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87FF" w14:textId="77777777" w:rsidR="00164B37" w:rsidRDefault="00164B37">
      <w:pPr>
        <w:pStyle w:val="BodyText"/>
      </w:pPr>
    </w:p>
    <w:p w14:paraId="60891362" w14:textId="77777777" w:rsidR="00164B37" w:rsidRDefault="00164B37">
      <w:pPr>
        <w:pStyle w:val="BodyText"/>
        <w:spacing w:before="11"/>
        <w:rPr>
          <w:sz w:val="12"/>
        </w:rPr>
      </w:pPr>
    </w:p>
    <w:tbl>
      <w:tblPr>
        <w:tblW w:w="10913" w:type="dxa"/>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403"/>
        <w:gridCol w:w="936"/>
        <w:gridCol w:w="986"/>
        <w:gridCol w:w="73"/>
        <w:gridCol w:w="47"/>
        <w:gridCol w:w="11"/>
        <w:gridCol w:w="806"/>
        <w:gridCol w:w="916"/>
        <w:gridCol w:w="894"/>
        <w:gridCol w:w="176"/>
        <w:gridCol w:w="752"/>
        <w:gridCol w:w="923"/>
        <w:gridCol w:w="990"/>
      </w:tblGrid>
      <w:tr w:rsidR="00164B37" w14:paraId="4FAE3F15" w14:textId="77777777" w:rsidTr="003A5C0C">
        <w:trPr>
          <w:trHeight w:val="860"/>
        </w:trPr>
        <w:tc>
          <w:tcPr>
            <w:tcW w:w="10913" w:type="dxa"/>
            <w:gridSpan w:val="13"/>
          </w:tcPr>
          <w:p w14:paraId="05B976F7" w14:textId="5C90363B" w:rsidR="00164B37" w:rsidRPr="005B4577" w:rsidRDefault="00ED25C7">
            <w:pPr>
              <w:pStyle w:val="TableParagraph"/>
              <w:spacing w:before="38"/>
              <w:ind w:right="1"/>
              <w:jc w:val="center"/>
              <w:rPr>
                <w:b/>
                <w:sz w:val="24"/>
              </w:rPr>
            </w:pPr>
            <w:r>
              <w:rPr>
                <w:noProof/>
                <w:lang w:val="en-GB" w:eastAsia="en-GB"/>
              </w:rPr>
              <w:drawing>
                <wp:anchor distT="0" distB="0" distL="0" distR="0" simplePos="0" relativeHeight="268418015" behindDoc="1" locked="0" layoutInCell="1" allowOverlap="1" wp14:anchorId="09185D9E" wp14:editId="06CC3258">
                  <wp:simplePos x="0" y="0"/>
                  <wp:positionH relativeFrom="page">
                    <wp:posOffset>5739765</wp:posOffset>
                  </wp:positionH>
                  <wp:positionV relativeFrom="page">
                    <wp:posOffset>-111760</wp:posOffset>
                  </wp:positionV>
                  <wp:extent cx="1290752" cy="75895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290752" cy="758951"/>
                          </a:xfrm>
                          <a:prstGeom prst="rect">
                            <a:avLst/>
                          </a:prstGeom>
                        </pic:spPr>
                      </pic:pic>
                    </a:graphicData>
                  </a:graphic>
                </wp:anchor>
              </w:drawing>
            </w:r>
            <w:r w:rsidR="005B4577" w:rsidRPr="005B4577">
              <w:rPr>
                <w:b/>
                <w:sz w:val="24"/>
              </w:rPr>
              <w:t xml:space="preserve">National College </w:t>
            </w:r>
            <w:proofErr w:type="gramStart"/>
            <w:r w:rsidR="005B4577" w:rsidRPr="005B4577">
              <w:rPr>
                <w:b/>
                <w:sz w:val="24"/>
              </w:rPr>
              <w:t>For</w:t>
            </w:r>
            <w:proofErr w:type="gramEnd"/>
            <w:r w:rsidR="005B4577" w:rsidRPr="005B4577">
              <w:rPr>
                <w:b/>
                <w:sz w:val="24"/>
              </w:rPr>
              <w:t xml:space="preserve"> Motorsport Residential Bursary 202</w:t>
            </w:r>
            <w:r w:rsidR="00043006">
              <w:rPr>
                <w:b/>
                <w:sz w:val="24"/>
              </w:rPr>
              <w:t>2</w:t>
            </w:r>
            <w:r w:rsidR="005B4577" w:rsidRPr="005B4577">
              <w:rPr>
                <w:b/>
                <w:sz w:val="24"/>
              </w:rPr>
              <w:t>/2</w:t>
            </w:r>
            <w:r w:rsidR="00043006">
              <w:rPr>
                <w:b/>
                <w:sz w:val="24"/>
              </w:rPr>
              <w:t>3</w:t>
            </w:r>
          </w:p>
          <w:p w14:paraId="37158579" w14:textId="77777777" w:rsidR="00164B37" w:rsidRDefault="00F9559C" w:rsidP="005B4577">
            <w:pPr>
              <w:pStyle w:val="TableParagraph"/>
              <w:spacing w:before="137"/>
              <w:jc w:val="center"/>
              <w:rPr>
                <w:b/>
                <w:sz w:val="24"/>
              </w:rPr>
            </w:pPr>
            <w:r>
              <w:rPr>
                <w:rFonts w:ascii="Times New Roman" w:hAnsi="Times New Roman"/>
                <w:spacing w:val="-60"/>
                <w:sz w:val="24"/>
                <w:u w:val="thick"/>
              </w:rPr>
              <w:t xml:space="preserve"> </w:t>
            </w:r>
            <w:r w:rsidRPr="005B4577">
              <w:rPr>
                <w:b/>
                <w:color w:val="FF0000"/>
                <w:u w:val="thick"/>
              </w:rPr>
              <w:t xml:space="preserve">To be completed by the Student’s </w:t>
            </w:r>
            <w:r w:rsidR="005B4577" w:rsidRPr="005B4577">
              <w:rPr>
                <w:b/>
                <w:color w:val="FF0000"/>
                <w:u w:val="thick"/>
              </w:rPr>
              <w:t>Accommodation</w:t>
            </w:r>
            <w:r w:rsidRPr="005B4577">
              <w:rPr>
                <w:b/>
                <w:color w:val="FF0000"/>
                <w:u w:val="thick"/>
              </w:rPr>
              <w:t xml:space="preserve"> Provider Only</w:t>
            </w:r>
          </w:p>
        </w:tc>
      </w:tr>
      <w:tr w:rsidR="009724AA" w14:paraId="112AC67B" w14:textId="77777777" w:rsidTr="003A5C0C">
        <w:trPr>
          <w:trHeight w:val="640"/>
        </w:trPr>
        <w:tc>
          <w:tcPr>
            <w:tcW w:w="5445" w:type="dxa"/>
            <w:gridSpan w:val="5"/>
            <w:vMerge w:val="restart"/>
            <w:tcBorders>
              <w:left w:val="single" w:sz="18" w:space="0" w:color="000000"/>
            </w:tcBorders>
          </w:tcPr>
          <w:p w14:paraId="172C6079" w14:textId="77777777" w:rsidR="009724AA" w:rsidRDefault="009724AA" w:rsidP="005B4577">
            <w:pPr>
              <w:pStyle w:val="TableParagraph"/>
              <w:spacing w:before="39"/>
              <w:ind w:left="37"/>
            </w:pPr>
            <w:r>
              <w:t>Students Full Name:</w:t>
            </w:r>
          </w:p>
        </w:tc>
        <w:tc>
          <w:tcPr>
            <w:tcW w:w="5468" w:type="dxa"/>
            <w:gridSpan w:val="8"/>
            <w:vMerge w:val="restart"/>
            <w:tcBorders>
              <w:left w:val="single" w:sz="18" w:space="0" w:color="000000"/>
            </w:tcBorders>
          </w:tcPr>
          <w:p w14:paraId="6AB6F772" w14:textId="6064D42B" w:rsidR="009724AA" w:rsidRDefault="009724AA" w:rsidP="005B4577">
            <w:pPr>
              <w:pStyle w:val="TableParagraph"/>
              <w:spacing w:before="39"/>
              <w:ind w:left="37"/>
            </w:pPr>
            <w:r>
              <w:t>Student College ID Number (if known)</w:t>
            </w:r>
          </w:p>
        </w:tc>
      </w:tr>
      <w:tr w:rsidR="003A5C0C" w14:paraId="4814D153" w14:textId="77777777" w:rsidTr="003A5C0C">
        <w:trPr>
          <w:trHeight w:val="292"/>
        </w:trPr>
        <w:tc>
          <w:tcPr>
            <w:tcW w:w="5445" w:type="dxa"/>
            <w:gridSpan w:val="5"/>
            <w:vMerge/>
            <w:tcBorders>
              <w:left w:val="single" w:sz="18" w:space="0" w:color="000000"/>
            </w:tcBorders>
          </w:tcPr>
          <w:p w14:paraId="372D500D" w14:textId="77777777" w:rsidR="003A5C0C" w:rsidRDefault="003A5C0C" w:rsidP="005B4577">
            <w:pPr>
              <w:pStyle w:val="TableParagraph"/>
              <w:spacing w:before="39"/>
              <w:ind w:left="37"/>
            </w:pPr>
          </w:p>
        </w:tc>
        <w:tc>
          <w:tcPr>
            <w:tcW w:w="5468" w:type="dxa"/>
            <w:gridSpan w:val="8"/>
            <w:vMerge/>
            <w:tcBorders>
              <w:left w:val="single" w:sz="18" w:space="0" w:color="000000"/>
            </w:tcBorders>
          </w:tcPr>
          <w:p w14:paraId="5B1A2F59" w14:textId="6F15ECE0" w:rsidR="003A5C0C" w:rsidRDefault="003A5C0C" w:rsidP="005B4577">
            <w:pPr>
              <w:pStyle w:val="TableParagraph"/>
              <w:spacing w:before="39"/>
              <w:ind w:left="37"/>
            </w:pPr>
          </w:p>
        </w:tc>
      </w:tr>
      <w:tr w:rsidR="00164B37" w14:paraId="6A57E787" w14:textId="77777777" w:rsidTr="003A5C0C">
        <w:trPr>
          <w:trHeight w:val="1802"/>
        </w:trPr>
        <w:tc>
          <w:tcPr>
            <w:tcW w:w="5456" w:type="dxa"/>
            <w:gridSpan w:val="6"/>
            <w:tcBorders>
              <w:left w:val="single" w:sz="18" w:space="0" w:color="000000"/>
            </w:tcBorders>
            <w:shd w:val="clear" w:color="auto" w:fill="F3F3F3"/>
          </w:tcPr>
          <w:p w14:paraId="13DEA143" w14:textId="77777777" w:rsidR="009724AA" w:rsidRDefault="005B4577">
            <w:pPr>
              <w:pStyle w:val="TableParagraph"/>
              <w:spacing w:before="39"/>
              <w:ind w:left="37"/>
              <w:rPr>
                <w:b/>
              </w:rPr>
            </w:pPr>
            <w:r>
              <w:rPr>
                <w:b/>
              </w:rPr>
              <w:t>Accommodation</w:t>
            </w:r>
            <w:r w:rsidR="009724AA">
              <w:rPr>
                <w:b/>
              </w:rPr>
              <w:t xml:space="preserve"> Provider Details</w:t>
            </w:r>
          </w:p>
          <w:p w14:paraId="310D20B8" w14:textId="3A01E86C" w:rsidR="00164B37" w:rsidRDefault="009724AA">
            <w:pPr>
              <w:pStyle w:val="TableParagraph"/>
              <w:spacing w:before="39"/>
              <w:ind w:left="37"/>
              <w:rPr>
                <w:b/>
              </w:rPr>
            </w:pPr>
            <w:r>
              <w:rPr>
                <w:b/>
              </w:rPr>
              <w:t>Name</w:t>
            </w:r>
          </w:p>
          <w:p w14:paraId="17F4BB98" w14:textId="77777777" w:rsidR="009724AA" w:rsidRDefault="009724AA">
            <w:pPr>
              <w:pStyle w:val="TableParagraph"/>
              <w:spacing w:before="39"/>
              <w:ind w:left="37"/>
              <w:rPr>
                <w:b/>
              </w:rPr>
            </w:pPr>
          </w:p>
          <w:p w14:paraId="763E3CC4" w14:textId="547141C3" w:rsidR="009724AA" w:rsidRDefault="009724AA">
            <w:pPr>
              <w:pStyle w:val="TableParagraph"/>
              <w:spacing w:before="39"/>
              <w:ind w:left="37"/>
              <w:rPr>
                <w:b/>
              </w:rPr>
            </w:pPr>
            <w:r>
              <w:rPr>
                <w:b/>
              </w:rPr>
              <w:t>Address</w:t>
            </w:r>
          </w:p>
          <w:p w14:paraId="45226B0A" w14:textId="77777777" w:rsidR="009724AA" w:rsidRDefault="009724AA">
            <w:pPr>
              <w:pStyle w:val="TableParagraph"/>
              <w:spacing w:before="39"/>
              <w:ind w:left="37"/>
              <w:rPr>
                <w:b/>
              </w:rPr>
            </w:pPr>
          </w:p>
          <w:p w14:paraId="68540F8D" w14:textId="77777777" w:rsidR="009724AA" w:rsidRDefault="009724AA">
            <w:pPr>
              <w:pStyle w:val="TableParagraph"/>
              <w:spacing w:before="39"/>
              <w:ind w:left="37"/>
              <w:rPr>
                <w:b/>
              </w:rPr>
            </w:pPr>
          </w:p>
          <w:p w14:paraId="112D2F34" w14:textId="77777777" w:rsidR="009724AA" w:rsidRDefault="009724AA">
            <w:pPr>
              <w:pStyle w:val="TableParagraph"/>
              <w:spacing w:before="39"/>
              <w:ind w:left="37"/>
              <w:rPr>
                <w:b/>
              </w:rPr>
            </w:pPr>
          </w:p>
          <w:p w14:paraId="16BAD137" w14:textId="22CD8352" w:rsidR="00164B37" w:rsidRPr="009724AA" w:rsidRDefault="009724AA" w:rsidP="009724AA">
            <w:pPr>
              <w:pStyle w:val="TableParagraph"/>
              <w:spacing w:before="39"/>
              <w:rPr>
                <w:b/>
              </w:rPr>
            </w:pPr>
            <w:r w:rsidRPr="009724AA">
              <w:rPr>
                <w:b/>
              </w:rPr>
              <w:t>Post Code</w:t>
            </w:r>
            <w:r>
              <w:rPr>
                <w:b/>
              </w:rPr>
              <w:t>:</w:t>
            </w:r>
          </w:p>
        </w:tc>
        <w:tc>
          <w:tcPr>
            <w:tcW w:w="5457" w:type="dxa"/>
            <w:gridSpan w:val="7"/>
            <w:tcBorders>
              <w:right w:val="single" w:sz="18" w:space="0" w:color="000000"/>
            </w:tcBorders>
            <w:shd w:val="clear" w:color="auto" w:fill="F3F3F3"/>
          </w:tcPr>
          <w:p w14:paraId="17F8EBB9" w14:textId="15D3B2B1" w:rsidR="00164B37" w:rsidRDefault="00F9559C">
            <w:pPr>
              <w:pStyle w:val="TableParagraph"/>
              <w:spacing w:before="39"/>
              <w:ind w:left="42"/>
              <w:rPr>
                <w:b/>
              </w:rPr>
            </w:pPr>
            <w:r>
              <w:rPr>
                <w:b/>
              </w:rPr>
              <w:t xml:space="preserve">Address of </w:t>
            </w:r>
            <w:r w:rsidR="00A87669">
              <w:rPr>
                <w:b/>
              </w:rPr>
              <w:t>Accommodation</w:t>
            </w:r>
            <w:r>
              <w:rPr>
                <w:b/>
              </w:rPr>
              <w:t>:</w:t>
            </w:r>
          </w:p>
          <w:p w14:paraId="757AEBB7" w14:textId="6ADD66C5" w:rsidR="009724AA" w:rsidRDefault="009724AA">
            <w:pPr>
              <w:pStyle w:val="TableParagraph"/>
              <w:spacing w:before="39"/>
              <w:ind w:left="42"/>
              <w:rPr>
                <w:b/>
              </w:rPr>
            </w:pPr>
            <w:r>
              <w:rPr>
                <w:b/>
              </w:rPr>
              <w:t>(if different)</w:t>
            </w:r>
          </w:p>
          <w:p w14:paraId="64ACFD7C" w14:textId="77777777" w:rsidR="009724AA" w:rsidRDefault="009724AA">
            <w:pPr>
              <w:pStyle w:val="TableParagraph"/>
              <w:spacing w:before="39"/>
              <w:ind w:left="42"/>
              <w:rPr>
                <w:b/>
              </w:rPr>
            </w:pPr>
          </w:p>
          <w:p w14:paraId="4377C949" w14:textId="77777777" w:rsidR="00164B37" w:rsidRDefault="00164B37">
            <w:pPr>
              <w:pStyle w:val="TableParagraph"/>
              <w:rPr>
                <w:rFonts w:ascii="Times New Roman"/>
                <w:sz w:val="24"/>
              </w:rPr>
            </w:pPr>
          </w:p>
          <w:p w14:paraId="6571CE62" w14:textId="77777777" w:rsidR="00164B37" w:rsidRDefault="00164B37">
            <w:pPr>
              <w:pStyle w:val="TableParagraph"/>
              <w:rPr>
                <w:rFonts w:ascii="Times New Roman"/>
                <w:sz w:val="24"/>
              </w:rPr>
            </w:pPr>
          </w:p>
          <w:p w14:paraId="49ADEF5D" w14:textId="77777777" w:rsidR="009724AA" w:rsidRDefault="009724AA" w:rsidP="009724AA">
            <w:pPr>
              <w:pStyle w:val="TableParagraph"/>
              <w:spacing w:before="152"/>
              <w:rPr>
                <w:b/>
              </w:rPr>
            </w:pPr>
          </w:p>
          <w:p w14:paraId="5A076FC6" w14:textId="5C6C816C" w:rsidR="009724AA" w:rsidRDefault="00F9559C" w:rsidP="009724AA">
            <w:pPr>
              <w:pStyle w:val="TableParagraph"/>
              <w:spacing w:before="152"/>
              <w:rPr>
                <w:b/>
              </w:rPr>
            </w:pPr>
            <w:r>
              <w:rPr>
                <w:b/>
              </w:rPr>
              <w:t>Post Code:</w:t>
            </w:r>
          </w:p>
        </w:tc>
      </w:tr>
      <w:tr w:rsidR="00164B37" w14:paraId="7B571764" w14:textId="77777777" w:rsidTr="003A5C0C">
        <w:trPr>
          <w:trHeight w:val="600"/>
        </w:trPr>
        <w:tc>
          <w:tcPr>
            <w:tcW w:w="5456" w:type="dxa"/>
            <w:gridSpan w:val="6"/>
            <w:tcBorders>
              <w:left w:val="single" w:sz="18" w:space="0" w:color="000000"/>
            </w:tcBorders>
            <w:shd w:val="clear" w:color="auto" w:fill="F3F3F3"/>
          </w:tcPr>
          <w:p w14:paraId="495A15C3" w14:textId="78A8032C" w:rsidR="00164B37" w:rsidRDefault="009724AA">
            <w:pPr>
              <w:pStyle w:val="TableParagraph"/>
              <w:spacing w:before="38"/>
              <w:ind w:left="37"/>
              <w:rPr>
                <w:b/>
              </w:rPr>
            </w:pPr>
            <w:r>
              <w:rPr>
                <w:b/>
              </w:rPr>
              <w:t>P</w:t>
            </w:r>
            <w:r w:rsidR="00A87669">
              <w:rPr>
                <w:b/>
              </w:rPr>
              <w:t>hone number:</w:t>
            </w:r>
          </w:p>
        </w:tc>
        <w:tc>
          <w:tcPr>
            <w:tcW w:w="5457" w:type="dxa"/>
            <w:gridSpan w:val="7"/>
            <w:tcBorders>
              <w:right w:val="single" w:sz="18" w:space="0" w:color="000000"/>
            </w:tcBorders>
            <w:shd w:val="clear" w:color="auto" w:fill="F3F3F3"/>
          </w:tcPr>
          <w:p w14:paraId="2001AD03" w14:textId="77777777" w:rsidR="00164B37" w:rsidRDefault="00F9559C">
            <w:pPr>
              <w:pStyle w:val="TableParagraph"/>
              <w:spacing w:before="38"/>
              <w:ind w:left="42"/>
              <w:rPr>
                <w:b/>
              </w:rPr>
            </w:pPr>
            <w:r>
              <w:rPr>
                <w:b/>
              </w:rPr>
              <w:t>Email:</w:t>
            </w:r>
          </w:p>
        </w:tc>
      </w:tr>
      <w:tr w:rsidR="00A87669" w14:paraId="3FD821EA" w14:textId="77777777" w:rsidTr="003A5C0C">
        <w:trPr>
          <w:trHeight w:val="420"/>
        </w:trPr>
        <w:tc>
          <w:tcPr>
            <w:tcW w:w="5398" w:type="dxa"/>
            <w:gridSpan w:val="4"/>
          </w:tcPr>
          <w:p w14:paraId="57294639" w14:textId="77777777" w:rsidR="00A87669" w:rsidRDefault="00A87669">
            <w:pPr>
              <w:pStyle w:val="TableParagraph"/>
              <w:spacing w:before="37"/>
              <w:ind w:left="394" w:right="399"/>
              <w:jc w:val="center"/>
              <w:rPr>
                <w:b/>
                <w:sz w:val="24"/>
              </w:rPr>
            </w:pPr>
            <w:r>
              <w:rPr>
                <w:b/>
                <w:sz w:val="24"/>
              </w:rPr>
              <w:t xml:space="preserve">Agreement: </w:t>
            </w:r>
          </w:p>
        </w:tc>
        <w:tc>
          <w:tcPr>
            <w:tcW w:w="5515" w:type="dxa"/>
            <w:gridSpan w:val="9"/>
            <w:tcBorders>
              <w:right w:val="single" w:sz="18" w:space="0" w:color="000000"/>
            </w:tcBorders>
          </w:tcPr>
          <w:p w14:paraId="6577CBF3" w14:textId="77777777" w:rsidR="00A87669" w:rsidRDefault="00A87669">
            <w:pPr>
              <w:pStyle w:val="TableParagraph"/>
              <w:spacing w:before="37"/>
              <w:ind w:left="552"/>
              <w:rPr>
                <w:b/>
                <w:sz w:val="24"/>
              </w:rPr>
            </w:pPr>
            <w:r>
              <w:rPr>
                <w:b/>
                <w:sz w:val="24"/>
              </w:rPr>
              <w:t xml:space="preserve">Cost per night </w:t>
            </w:r>
            <w:r w:rsidRPr="00A87669">
              <w:t>(room only rate)</w:t>
            </w:r>
            <w:r>
              <w:t>.</w:t>
            </w:r>
          </w:p>
        </w:tc>
      </w:tr>
      <w:tr w:rsidR="00A87669" w14:paraId="1D137E87" w14:textId="77777777" w:rsidTr="003A5C0C">
        <w:trPr>
          <w:trHeight w:val="420"/>
        </w:trPr>
        <w:tc>
          <w:tcPr>
            <w:tcW w:w="5398" w:type="dxa"/>
            <w:gridSpan w:val="4"/>
          </w:tcPr>
          <w:p w14:paraId="6199D26A" w14:textId="77777777" w:rsidR="00A87669" w:rsidRDefault="00A87669">
            <w:pPr>
              <w:pStyle w:val="TableParagraph"/>
              <w:spacing w:before="38"/>
              <w:ind w:left="394" w:right="398"/>
              <w:jc w:val="center"/>
              <w:rPr>
                <w:sz w:val="24"/>
              </w:rPr>
            </w:pPr>
            <w:r>
              <w:rPr>
                <w:sz w:val="24"/>
              </w:rPr>
              <w:t>Monday</w:t>
            </w:r>
          </w:p>
        </w:tc>
        <w:tc>
          <w:tcPr>
            <w:tcW w:w="5515" w:type="dxa"/>
            <w:gridSpan w:val="9"/>
            <w:tcBorders>
              <w:right w:val="single" w:sz="18" w:space="0" w:color="000000"/>
            </w:tcBorders>
          </w:tcPr>
          <w:p w14:paraId="652A267D" w14:textId="77777777" w:rsidR="00A87669" w:rsidRDefault="00A87669">
            <w:pPr>
              <w:pStyle w:val="TableParagraph"/>
              <w:spacing w:before="34"/>
              <w:ind w:left="132"/>
              <w:rPr>
                <w:sz w:val="28"/>
              </w:rPr>
            </w:pPr>
            <w:r>
              <w:rPr>
                <w:sz w:val="28"/>
              </w:rPr>
              <w:t>£</w:t>
            </w:r>
          </w:p>
        </w:tc>
      </w:tr>
      <w:tr w:rsidR="00A87669" w14:paraId="0B5A35A9" w14:textId="77777777" w:rsidTr="003A5C0C">
        <w:trPr>
          <w:trHeight w:val="420"/>
        </w:trPr>
        <w:tc>
          <w:tcPr>
            <w:tcW w:w="5398" w:type="dxa"/>
            <w:gridSpan w:val="4"/>
          </w:tcPr>
          <w:p w14:paraId="0FE9B0DA" w14:textId="77777777" w:rsidR="00A87669" w:rsidRDefault="00A87669">
            <w:pPr>
              <w:pStyle w:val="TableParagraph"/>
              <w:spacing w:before="38"/>
              <w:ind w:left="394" w:right="398"/>
              <w:jc w:val="center"/>
              <w:rPr>
                <w:sz w:val="24"/>
              </w:rPr>
            </w:pPr>
            <w:r>
              <w:rPr>
                <w:sz w:val="24"/>
              </w:rPr>
              <w:t>Tuesday</w:t>
            </w:r>
          </w:p>
        </w:tc>
        <w:tc>
          <w:tcPr>
            <w:tcW w:w="5515" w:type="dxa"/>
            <w:gridSpan w:val="9"/>
            <w:tcBorders>
              <w:right w:val="single" w:sz="18" w:space="0" w:color="000000"/>
            </w:tcBorders>
          </w:tcPr>
          <w:p w14:paraId="13324A54" w14:textId="77777777" w:rsidR="00A87669" w:rsidRDefault="00A87669">
            <w:pPr>
              <w:pStyle w:val="TableParagraph"/>
              <w:spacing w:before="34"/>
              <w:ind w:left="132"/>
              <w:rPr>
                <w:sz w:val="28"/>
              </w:rPr>
            </w:pPr>
            <w:r>
              <w:rPr>
                <w:sz w:val="28"/>
              </w:rPr>
              <w:t>£</w:t>
            </w:r>
          </w:p>
        </w:tc>
      </w:tr>
      <w:tr w:rsidR="00A87669" w14:paraId="551CF1B8" w14:textId="77777777" w:rsidTr="003A5C0C">
        <w:trPr>
          <w:trHeight w:val="420"/>
        </w:trPr>
        <w:tc>
          <w:tcPr>
            <w:tcW w:w="5398" w:type="dxa"/>
            <w:gridSpan w:val="4"/>
          </w:tcPr>
          <w:p w14:paraId="1EC95044" w14:textId="77777777" w:rsidR="00A87669" w:rsidRDefault="00A87669">
            <w:pPr>
              <w:pStyle w:val="TableParagraph"/>
              <w:spacing w:before="38"/>
              <w:ind w:left="394" w:right="398"/>
              <w:jc w:val="center"/>
              <w:rPr>
                <w:sz w:val="24"/>
              </w:rPr>
            </w:pPr>
            <w:r>
              <w:rPr>
                <w:sz w:val="24"/>
              </w:rPr>
              <w:t>Wednesday</w:t>
            </w:r>
          </w:p>
        </w:tc>
        <w:tc>
          <w:tcPr>
            <w:tcW w:w="5515" w:type="dxa"/>
            <w:gridSpan w:val="9"/>
            <w:tcBorders>
              <w:right w:val="single" w:sz="18" w:space="0" w:color="000000"/>
            </w:tcBorders>
          </w:tcPr>
          <w:p w14:paraId="2C18F933" w14:textId="77777777" w:rsidR="00A87669" w:rsidRDefault="00A87669">
            <w:pPr>
              <w:pStyle w:val="TableParagraph"/>
              <w:spacing w:before="34"/>
              <w:ind w:left="132"/>
              <w:rPr>
                <w:sz w:val="28"/>
              </w:rPr>
            </w:pPr>
            <w:r>
              <w:rPr>
                <w:sz w:val="28"/>
              </w:rPr>
              <w:t>£</w:t>
            </w:r>
          </w:p>
        </w:tc>
      </w:tr>
      <w:tr w:rsidR="00A87669" w14:paraId="53CA87F9" w14:textId="77777777" w:rsidTr="003A5C0C">
        <w:trPr>
          <w:trHeight w:val="400"/>
        </w:trPr>
        <w:tc>
          <w:tcPr>
            <w:tcW w:w="5398" w:type="dxa"/>
            <w:gridSpan w:val="4"/>
          </w:tcPr>
          <w:p w14:paraId="5271F1AA" w14:textId="77777777" w:rsidR="00A87669" w:rsidRDefault="00A87669">
            <w:pPr>
              <w:pStyle w:val="TableParagraph"/>
              <w:spacing w:before="38"/>
              <w:ind w:left="394" w:right="395"/>
              <w:jc w:val="center"/>
              <w:rPr>
                <w:sz w:val="24"/>
              </w:rPr>
            </w:pPr>
            <w:r>
              <w:rPr>
                <w:sz w:val="24"/>
              </w:rPr>
              <w:t>Thursday</w:t>
            </w:r>
          </w:p>
        </w:tc>
        <w:tc>
          <w:tcPr>
            <w:tcW w:w="5515" w:type="dxa"/>
            <w:gridSpan w:val="9"/>
            <w:tcBorders>
              <w:right w:val="single" w:sz="18" w:space="0" w:color="000000"/>
            </w:tcBorders>
          </w:tcPr>
          <w:p w14:paraId="7850EE15" w14:textId="77777777" w:rsidR="00A87669" w:rsidRDefault="00A87669">
            <w:pPr>
              <w:pStyle w:val="TableParagraph"/>
              <w:spacing w:before="34"/>
              <w:ind w:left="132"/>
              <w:rPr>
                <w:sz w:val="28"/>
              </w:rPr>
            </w:pPr>
            <w:r>
              <w:rPr>
                <w:sz w:val="28"/>
              </w:rPr>
              <w:t>£</w:t>
            </w:r>
          </w:p>
        </w:tc>
      </w:tr>
      <w:tr w:rsidR="00A87669" w14:paraId="21FD7CD0" w14:textId="77777777" w:rsidTr="003A5C0C">
        <w:trPr>
          <w:trHeight w:val="420"/>
        </w:trPr>
        <w:tc>
          <w:tcPr>
            <w:tcW w:w="5398" w:type="dxa"/>
            <w:gridSpan w:val="4"/>
          </w:tcPr>
          <w:p w14:paraId="1BCF4E79" w14:textId="77777777" w:rsidR="00A87669" w:rsidRDefault="00A87669">
            <w:pPr>
              <w:pStyle w:val="TableParagraph"/>
              <w:spacing w:before="38"/>
              <w:ind w:left="394" w:right="399"/>
              <w:jc w:val="center"/>
              <w:rPr>
                <w:sz w:val="24"/>
              </w:rPr>
            </w:pPr>
            <w:r>
              <w:rPr>
                <w:sz w:val="24"/>
              </w:rPr>
              <w:t>Friday</w:t>
            </w:r>
          </w:p>
        </w:tc>
        <w:tc>
          <w:tcPr>
            <w:tcW w:w="5515" w:type="dxa"/>
            <w:gridSpan w:val="9"/>
            <w:tcBorders>
              <w:right w:val="single" w:sz="18" w:space="0" w:color="000000"/>
            </w:tcBorders>
          </w:tcPr>
          <w:p w14:paraId="7B024AD3" w14:textId="77777777" w:rsidR="00A87669" w:rsidRDefault="00A87669">
            <w:pPr>
              <w:pStyle w:val="TableParagraph"/>
              <w:spacing w:before="34"/>
              <w:ind w:left="132"/>
              <w:rPr>
                <w:sz w:val="28"/>
              </w:rPr>
            </w:pPr>
            <w:r>
              <w:rPr>
                <w:sz w:val="28"/>
              </w:rPr>
              <w:t>£</w:t>
            </w:r>
          </w:p>
        </w:tc>
      </w:tr>
      <w:tr w:rsidR="00A87669" w14:paraId="417A56D2" w14:textId="77777777" w:rsidTr="003A5C0C">
        <w:trPr>
          <w:trHeight w:val="500"/>
        </w:trPr>
        <w:tc>
          <w:tcPr>
            <w:tcW w:w="8248" w:type="dxa"/>
            <w:gridSpan w:val="10"/>
            <w:shd w:val="clear" w:color="auto" w:fill="F3F3F3"/>
          </w:tcPr>
          <w:p w14:paraId="14A9EA4B" w14:textId="77777777" w:rsidR="00A87669" w:rsidRDefault="00A87669" w:rsidP="00A87669">
            <w:pPr>
              <w:pStyle w:val="TableParagraph"/>
              <w:spacing w:before="38"/>
              <w:ind w:left="4723"/>
              <w:rPr>
                <w:b/>
                <w:sz w:val="24"/>
              </w:rPr>
            </w:pPr>
            <w:proofErr w:type="gramStart"/>
            <w:r>
              <w:rPr>
                <w:b/>
                <w:sz w:val="24"/>
              </w:rPr>
              <w:t>Total  weekly</w:t>
            </w:r>
            <w:proofErr w:type="gramEnd"/>
            <w:r>
              <w:rPr>
                <w:b/>
                <w:sz w:val="24"/>
              </w:rPr>
              <w:t xml:space="preserve"> accommodation</w:t>
            </w:r>
          </w:p>
        </w:tc>
        <w:tc>
          <w:tcPr>
            <w:tcW w:w="2665" w:type="dxa"/>
            <w:gridSpan w:val="3"/>
            <w:tcBorders>
              <w:right w:val="single" w:sz="18" w:space="0" w:color="000000"/>
            </w:tcBorders>
          </w:tcPr>
          <w:p w14:paraId="558DF199" w14:textId="77777777" w:rsidR="00A87669" w:rsidRDefault="00A87669">
            <w:pPr>
              <w:pStyle w:val="TableParagraph"/>
              <w:spacing w:before="34"/>
              <w:ind w:left="132"/>
              <w:rPr>
                <w:sz w:val="28"/>
              </w:rPr>
            </w:pPr>
          </w:p>
        </w:tc>
      </w:tr>
      <w:tr w:rsidR="009724AA" w14:paraId="44110BBC" w14:textId="77777777" w:rsidTr="003A5C0C">
        <w:trPr>
          <w:trHeight w:val="2540"/>
        </w:trPr>
        <w:tc>
          <w:tcPr>
            <w:tcW w:w="10913" w:type="dxa"/>
            <w:gridSpan w:val="13"/>
          </w:tcPr>
          <w:p w14:paraId="0D6180C5" w14:textId="77777777" w:rsidR="009724AA" w:rsidRDefault="009724AA">
            <w:pPr>
              <w:pStyle w:val="TableParagraph"/>
              <w:spacing w:before="4"/>
              <w:rPr>
                <w:rFonts w:ascii="Times New Roman"/>
              </w:rPr>
            </w:pPr>
          </w:p>
          <w:p w14:paraId="7095CE2B" w14:textId="77777777" w:rsidR="009724AA" w:rsidRDefault="009724AA">
            <w:pPr>
              <w:pStyle w:val="TableParagraph"/>
              <w:tabs>
                <w:tab w:val="left" w:pos="6760"/>
                <w:tab w:val="left" w:pos="6811"/>
                <w:tab w:val="left" w:pos="7092"/>
                <w:tab w:val="left" w:pos="10757"/>
              </w:tabs>
              <w:spacing w:line="453" w:lineRule="auto"/>
              <w:ind w:left="57" w:right="106"/>
              <w:jc w:val="both"/>
            </w:pPr>
            <w:r>
              <w:t>Has the student paid a deposit?  If yes, how</w:t>
            </w:r>
            <w:r>
              <w:rPr>
                <w:spacing w:val="-9"/>
              </w:rPr>
              <w:t xml:space="preserve"> </w:t>
            </w:r>
            <w:r>
              <w:t>much</w:t>
            </w:r>
            <w:r>
              <w:rPr>
                <w:spacing w:val="60"/>
              </w:rPr>
              <w:t xml:space="preserve"> </w:t>
            </w:r>
            <w:r>
              <w:t>£</w:t>
            </w:r>
            <w:r>
              <w:rPr>
                <w:u w:val="single"/>
              </w:rPr>
              <w:tab/>
            </w:r>
            <w:r>
              <w:rPr>
                <w:u w:val="single"/>
              </w:rPr>
              <w:tab/>
            </w:r>
            <w:r>
              <w:t>is</w:t>
            </w:r>
            <w:r>
              <w:rPr>
                <w:spacing w:val="-2"/>
              </w:rPr>
              <w:t xml:space="preserve"> </w:t>
            </w:r>
            <w:r>
              <w:t>this</w:t>
            </w:r>
            <w:r>
              <w:rPr>
                <w:spacing w:val="-7"/>
              </w:rPr>
              <w:t xml:space="preserve"> </w:t>
            </w:r>
            <w:r>
              <w:t>refundable?</w:t>
            </w:r>
            <w:r>
              <w:rPr>
                <w:spacing w:val="-2"/>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w w:val="38"/>
                <w:u w:val="single"/>
              </w:rPr>
              <w:t xml:space="preserve"> </w:t>
            </w:r>
            <w:r>
              <w:rPr>
                <w:rFonts w:ascii="Times New Roman" w:hAnsi="Times New Roman"/>
              </w:rPr>
              <w:t xml:space="preserve"> </w:t>
            </w:r>
            <w:r>
              <w:t>What is your notice period</w:t>
            </w:r>
            <w:r>
              <w:rPr>
                <w:spacing w:val="-5"/>
              </w:rPr>
              <w:t xml:space="preserve"> </w:t>
            </w:r>
            <w:r>
              <w:t>for cancellation:</w:t>
            </w:r>
            <w:r>
              <w:rPr>
                <w:u w:val="single"/>
              </w:rPr>
              <w:tab/>
            </w:r>
            <w:r>
              <w:rPr>
                <w:u w:val="single"/>
              </w:rPr>
              <w:tab/>
            </w:r>
            <w:r>
              <w:t>Is parent aware of</w:t>
            </w:r>
            <w:r>
              <w:rPr>
                <w:spacing w:val="-1"/>
              </w:rPr>
              <w:t xml:space="preserve"> </w:t>
            </w:r>
            <w:r>
              <w:t>this period?</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r>
              <w:t>Do you have a signed contract with</w:t>
            </w:r>
            <w:r>
              <w:rPr>
                <w:spacing w:val="-13"/>
              </w:rPr>
              <w:t xml:space="preserve"> </w:t>
            </w:r>
            <w:r>
              <w:t>the</w:t>
            </w:r>
            <w:r>
              <w:rPr>
                <w:spacing w:val="-4"/>
              </w:rPr>
              <w:t xml:space="preserve"> </w:t>
            </w:r>
            <w:r>
              <w:t>parent?</w:t>
            </w:r>
            <w:r>
              <w:rPr>
                <w:u w:val="single"/>
              </w:rPr>
              <w:t xml:space="preserve"> </w:t>
            </w:r>
            <w:r>
              <w:rPr>
                <w:u w:val="single"/>
              </w:rPr>
              <w:tab/>
            </w:r>
            <w:r>
              <w:rPr>
                <w:u w:val="single"/>
              </w:rPr>
              <w:tab/>
            </w:r>
            <w:r>
              <w:rPr>
                <w:u w:val="single"/>
              </w:rPr>
              <w:tab/>
            </w:r>
            <w:r>
              <w:t>If yes, please attach copy to this</w:t>
            </w:r>
            <w:r>
              <w:rPr>
                <w:spacing w:val="-23"/>
              </w:rPr>
              <w:t xml:space="preserve"> </w:t>
            </w:r>
            <w:r>
              <w:t>form.</w:t>
            </w:r>
          </w:p>
          <w:p w14:paraId="3E134833" w14:textId="77777777" w:rsidR="009724AA" w:rsidRDefault="009724AA">
            <w:pPr>
              <w:pStyle w:val="TableParagraph"/>
              <w:spacing w:before="20" w:line="228" w:lineRule="auto"/>
              <w:ind w:left="57" w:right="21"/>
            </w:pPr>
            <w:r>
              <w:t>Payments will be made via BACS in arrears in the 1st week of every month direct to the Accommodation Provider only. Please provide your bank account details below so that we can process payments direct to you.</w:t>
            </w:r>
          </w:p>
          <w:p w14:paraId="04C59AAE" w14:textId="77777777" w:rsidR="009724AA" w:rsidRDefault="009724AA">
            <w:pPr>
              <w:pStyle w:val="TableParagraph"/>
              <w:spacing w:line="238" w:lineRule="exact"/>
              <w:ind w:left="837"/>
              <w:rPr>
                <w:b/>
              </w:rPr>
            </w:pPr>
            <w:r>
              <w:rPr>
                <w:b/>
              </w:rPr>
              <w:t>Please read notes on the second page for more information about the residential bursary.</w:t>
            </w:r>
          </w:p>
        </w:tc>
      </w:tr>
      <w:tr w:rsidR="00A87669" w14:paraId="42173CA0" w14:textId="77777777" w:rsidTr="003A5C0C">
        <w:trPr>
          <w:trHeight w:val="600"/>
        </w:trPr>
        <w:tc>
          <w:tcPr>
            <w:tcW w:w="3403" w:type="dxa"/>
            <w:tcBorders>
              <w:left w:val="single" w:sz="18" w:space="0" w:color="000000"/>
              <w:bottom w:val="single" w:sz="18" w:space="0" w:color="000000"/>
            </w:tcBorders>
          </w:tcPr>
          <w:p w14:paraId="5CFC0BCE" w14:textId="77777777" w:rsidR="00A87669" w:rsidRDefault="00A87669">
            <w:pPr>
              <w:pStyle w:val="TableParagraph"/>
              <w:spacing w:before="38"/>
              <w:ind w:left="54"/>
              <w:rPr>
                <w:b/>
                <w:sz w:val="20"/>
              </w:rPr>
            </w:pPr>
            <w:r>
              <w:rPr>
                <w:b/>
                <w:sz w:val="20"/>
              </w:rPr>
              <w:t>Accommodation Provider Account Name</w:t>
            </w:r>
          </w:p>
        </w:tc>
        <w:tc>
          <w:tcPr>
            <w:tcW w:w="7510" w:type="dxa"/>
            <w:gridSpan w:val="12"/>
            <w:tcBorders>
              <w:top w:val="single" w:sz="18" w:space="0" w:color="000000"/>
            </w:tcBorders>
          </w:tcPr>
          <w:p w14:paraId="4C5DB5E0" w14:textId="77777777" w:rsidR="00A87669" w:rsidRDefault="00A87669">
            <w:pPr>
              <w:pStyle w:val="TableParagraph"/>
              <w:rPr>
                <w:rFonts w:ascii="Times New Roman"/>
                <w:sz w:val="20"/>
              </w:rPr>
            </w:pPr>
          </w:p>
        </w:tc>
      </w:tr>
      <w:tr w:rsidR="00A87669" w14:paraId="11B1C6D1" w14:textId="77777777" w:rsidTr="003A5C0C">
        <w:trPr>
          <w:trHeight w:val="340"/>
        </w:trPr>
        <w:tc>
          <w:tcPr>
            <w:tcW w:w="3403" w:type="dxa"/>
            <w:tcBorders>
              <w:top w:val="single" w:sz="18" w:space="0" w:color="000000"/>
              <w:left w:val="single" w:sz="24" w:space="0" w:color="000000"/>
            </w:tcBorders>
          </w:tcPr>
          <w:p w14:paraId="107D8F55" w14:textId="77777777" w:rsidR="00A87669" w:rsidRDefault="00A87669">
            <w:pPr>
              <w:pStyle w:val="TableParagraph"/>
              <w:spacing w:before="37"/>
              <w:ind w:left="58"/>
            </w:pPr>
            <w:r>
              <w:t>Account Number</w:t>
            </w:r>
          </w:p>
        </w:tc>
        <w:tc>
          <w:tcPr>
            <w:tcW w:w="936" w:type="dxa"/>
          </w:tcPr>
          <w:p w14:paraId="3BF0751D" w14:textId="77777777" w:rsidR="00A87669" w:rsidRDefault="00A87669">
            <w:pPr>
              <w:pStyle w:val="TableParagraph"/>
              <w:rPr>
                <w:rFonts w:ascii="Times New Roman"/>
                <w:sz w:val="20"/>
              </w:rPr>
            </w:pPr>
          </w:p>
        </w:tc>
        <w:tc>
          <w:tcPr>
            <w:tcW w:w="986" w:type="dxa"/>
            <w:tcBorders>
              <w:top w:val="single" w:sz="18" w:space="0" w:color="000000"/>
            </w:tcBorders>
          </w:tcPr>
          <w:p w14:paraId="12C9AD15" w14:textId="77777777" w:rsidR="00A87669" w:rsidRDefault="00A87669">
            <w:pPr>
              <w:pStyle w:val="TableParagraph"/>
              <w:rPr>
                <w:rFonts w:ascii="Times New Roman"/>
                <w:sz w:val="20"/>
              </w:rPr>
            </w:pPr>
          </w:p>
        </w:tc>
        <w:tc>
          <w:tcPr>
            <w:tcW w:w="937" w:type="dxa"/>
            <w:gridSpan w:val="4"/>
            <w:tcBorders>
              <w:top w:val="single" w:sz="18" w:space="0" w:color="000000"/>
            </w:tcBorders>
          </w:tcPr>
          <w:p w14:paraId="5E01C669" w14:textId="77777777" w:rsidR="00A87669" w:rsidRDefault="00A87669">
            <w:pPr>
              <w:pStyle w:val="TableParagraph"/>
              <w:rPr>
                <w:rFonts w:ascii="Times New Roman"/>
                <w:sz w:val="20"/>
              </w:rPr>
            </w:pPr>
          </w:p>
        </w:tc>
        <w:tc>
          <w:tcPr>
            <w:tcW w:w="916" w:type="dxa"/>
            <w:tcBorders>
              <w:top w:val="single" w:sz="18" w:space="0" w:color="000000"/>
            </w:tcBorders>
          </w:tcPr>
          <w:p w14:paraId="05258470" w14:textId="77777777" w:rsidR="00A87669" w:rsidRDefault="00A87669">
            <w:pPr>
              <w:pStyle w:val="TableParagraph"/>
              <w:rPr>
                <w:rFonts w:ascii="Times New Roman"/>
                <w:sz w:val="20"/>
              </w:rPr>
            </w:pPr>
          </w:p>
        </w:tc>
        <w:tc>
          <w:tcPr>
            <w:tcW w:w="894" w:type="dxa"/>
            <w:tcBorders>
              <w:top w:val="single" w:sz="18" w:space="0" w:color="000000"/>
            </w:tcBorders>
          </w:tcPr>
          <w:p w14:paraId="0B566B72" w14:textId="77777777" w:rsidR="00A87669" w:rsidRDefault="00A87669">
            <w:pPr>
              <w:pStyle w:val="TableParagraph"/>
              <w:rPr>
                <w:rFonts w:ascii="Times New Roman"/>
                <w:sz w:val="20"/>
              </w:rPr>
            </w:pPr>
          </w:p>
        </w:tc>
        <w:tc>
          <w:tcPr>
            <w:tcW w:w="928" w:type="dxa"/>
            <w:gridSpan w:val="2"/>
            <w:tcBorders>
              <w:top w:val="single" w:sz="18" w:space="0" w:color="000000"/>
            </w:tcBorders>
          </w:tcPr>
          <w:p w14:paraId="0D64B515" w14:textId="77777777" w:rsidR="00A87669" w:rsidRDefault="00A87669">
            <w:pPr>
              <w:pStyle w:val="TableParagraph"/>
              <w:rPr>
                <w:rFonts w:ascii="Times New Roman"/>
                <w:sz w:val="20"/>
              </w:rPr>
            </w:pPr>
          </w:p>
        </w:tc>
        <w:tc>
          <w:tcPr>
            <w:tcW w:w="923" w:type="dxa"/>
            <w:tcBorders>
              <w:top w:val="single" w:sz="18" w:space="0" w:color="000000"/>
            </w:tcBorders>
          </w:tcPr>
          <w:p w14:paraId="6B8390BC" w14:textId="77777777" w:rsidR="00A87669" w:rsidRDefault="00A87669">
            <w:pPr>
              <w:pStyle w:val="TableParagraph"/>
              <w:rPr>
                <w:rFonts w:ascii="Times New Roman"/>
                <w:sz w:val="20"/>
              </w:rPr>
            </w:pPr>
          </w:p>
        </w:tc>
        <w:tc>
          <w:tcPr>
            <w:tcW w:w="990" w:type="dxa"/>
            <w:tcBorders>
              <w:top w:val="single" w:sz="18" w:space="0" w:color="000000"/>
            </w:tcBorders>
          </w:tcPr>
          <w:p w14:paraId="31547FA6" w14:textId="77777777" w:rsidR="00A87669" w:rsidRDefault="00A87669">
            <w:pPr>
              <w:pStyle w:val="TableParagraph"/>
              <w:rPr>
                <w:rFonts w:ascii="Times New Roman"/>
                <w:sz w:val="20"/>
              </w:rPr>
            </w:pPr>
          </w:p>
        </w:tc>
      </w:tr>
      <w:tr w:rsidR="00A87669" w14:paraId="5DC32F1B" w14:textId="77777777" w:rsidTr="003A5C0C">
        <w:trPr>
          <w:trHeight w:val="340"/>
        </w:trPr>
        <w:tc>
          <w:tcPr>
            <w:tcW w:w="3403" w:type="dxa"/>
            <w:tcBorders>
              <w:left w:val="single" w:sz="24" w:space="0" w:color="000000"/>
            </w:tcBorders>
          </w:tcPr>
          <w:p w14:paraId="6C250CA6" w14:textId="77777777" w:rsidR="00A87669" w:rsidRDefault="00A87669">
            <w:pPr>
              <w:pStyle w:val="TableParagraph"/>
              <w:spacing w:before="40"/>
              <w:ind w:left="58"/>
            </w:pPr>
            <w:r>
              <w:t>Sort Code</w:t>
            </w:r>
          </w:p>
        </w:tc>
        <w:tc>
          <w:tcPr>
            <w:tcW w:w="936" w:type="dxa"/>
          </w:tcPr>
          <w:p w14:paraId="64633C81" w14:textId="77777777" w:rsidR="00A87669" w:rsidRDefault="00A87669">
            <w:pPr>
              <w:pStyle w:val="TableParagraph"/>
              <w:rPr>
                <w:rFonts w:ascii="Times New Roman"/>
                <w:sz w:val="20"/>
              </w:rPr>
            </w:pPr>
          </w:p>
        </w:tc>
        <w:tc>
          <w:tcPr>
            <w:tcW w:w="986" w:type="dxa"/>
          </w:tcPr>
          <w:p w14:paraId="4E1518F9" w14:textId="77777777" w:rsidR="00A87669" w:rsidRDefault="00A87669">
            <w:pPr>
              <w:pStyle w:val="TableParagraph"/>
              <w:rPr>
                <w:rFonts w:ascii="Times New Roman"/>
                <w:sz w:val="20"/>
              </w:rPr>
            </w:pPr>
          </w:p>
        </w:tc>
        <w:tc>
          <w:tcPr>
            <w:tcW w:w="937" w:type="dxa"/>
            <w:gridSpan w:val="4"/>
            <w:shd w:val="clear" w:color="auto" w:fill="333333"/>
          </w:tcPr>
          <w:p w14:paraId="1A6BE8D1" w14:textId="77777777" w:rsidR="00A87669" w:rsidRDefault="00A87669">
            <w:pPr>
              <w:pStyle w:val="TableParagraph"/>
              <w:rPr>
                <w:rFonts w:ascii="Times New Roman"/>
                <w:sz w:val="20"/>
              </w:rPr>
            </w:pPr>
          </w:p>
        </w:tc>
        <w:tc>
          <w:tcPr>
            <w:tcW w:w="916" w:type="dxa"/>
          </w:tcPr>
          <w:p w14:paraId="38CF6408" w14:textId="77777777" w:rsidR="00A87669" w:rsidRDefault="00A87669">
            <w:pPr>
              <w:pStyle w:val="TableParagraph"/>
              <w:rPr>
                <w:rFonts w:ascii="Times New Roman"/>
                <w:sz w:val="20"/>
              </w:rPr>
            </w:pPr>
          </w:p>
        </w:tc>
        <w:tc>
          <w:tcPr>
            <w:tcW w:w="894" w:type="dxa"/>
          </w:tcPr>
          <w:p w14:paraId="073D530A" w14:textId="77777777" w:rsidR="00A87669" w:rsidRDefault="00A87669">
            <w:pPr>
              <w:pStyle w:val="TableParagraph"/>
              <w:rPr>
                <w:rFonts w:ascii="Times New Roman"/>
                <w:sz w:val="20"/>
              </w:rPr>
            </w:pPr>
          </w:p>
        </w:tc>
        <w:tc>
          <w:tcPr>
            <w:tcW w:w="928" w:type="dxa"/>
            <w:gridSpan w:val="2"/>
            <w:shd w:val="clear" w:color="auto" w:fill="333333"/>
          </w:tcPr>
          <w:p w14:paraId="56A748B9" w14:textId="77777777" w:rsidR="00A87669" w:rsidRDefault="00A87669">
            <w:pPr>
              <w:pStyle w:val="TableParagraph"/>
              <w:rPr>
                <w:rFonts w:ascii="Times New Roman"/>
                <w:sz w:val="20"/>
              </w:rPr>
            </w:pPr>
          </w:p>
        </w:tc>
        <w:tc>
          <w:tcPr>
            <w:tcW w:w="923" w:type="dxa"/>
          </w:tcPr>
          <w:p w14:paraId="6A9DD3D8" w14:textId="77777777" w:rsidR="00A87669" w:rsidRDefault="00A87669">
            <w:pPr>
              <w:pStyle w:val="TableParagraph"/>
              <w:rPr>
                <w:rFonts w:ascii="Times New Roman"/>
                <w:sz w:val="20"/>
              </w:rPr>
            </w:pPr>
          </w:p>
        </w:tc>
        <w:tc>
          <w:tcPr>
            <w:tcW w:w="990" w:type="dxa"/>
          </w:tcPr>
          <w:p w14:paraId="43D50239" w14:textId="77777777" w:rsidR="00A87669" w:rsidRDefault="00A87669">
            <w:pPr>
              <w:pStyle w:val="TableParagraph"/>
              <w:rPr>
                <w:rFonts w:ascii="Times New Roman"/>
                <w:sz w:val="20"/>
              </w:rPr>
            </w:pPr>
          </w:p>
        </w:tc>
      </w:tr>
      <w:tr w:rsidR="00A87669" w14:paraId="22657BCB" w14:textId="77777777" w:rsidTr="003A5C0C">
        <w:trPr>
          <w:trHeight w:val="2220"/>
        </w:trPr>
        <w:tc>
          <w:tcPr>
            <w:tcW w:w="10913" w:type="dxa"/>
            <w:gridSpan w:val="13"/>
          </w:tcPr>
          <w:p w14:paraId="23F2F5F4" w14:textId="77777777" w:rsidR="00FE1FDC" w:rsidRDefault="00FE1FDC" w:rsidP="00FE1FDC">
            <w:pPr>
              <w:pStyle w:val="TableParagraph"/>
              <w:spacing w:before="38" w:line="275" w:lineRule="exact"/>
              <w:ind w:right="1"/>
              <w:jc w:val="center"/>
              <w:rPr>
                <w:b/>
                <w:sz w:val="24"/>
              </w:rPr>
            </w:pPr>
            <w:r>
              <w:rPr>
                <w:b/>
                <w:sz w:val="24"/>
              </w:rPr>
              <w:t>Declaration</w:t>
            </w:r>
          </w:p>
          <w:p w14:paraId="3AD24EA2" w14:textId="77777777" w:rsidR="00FE1FDC" w:rsidRDefault="00FE1FDC" w:rsidP="00FE1FDC">
            <w:pPr>
              <w:pStyle w:val="TableParagraph"/>
              <w:numPr>
                <w:ilvl w:val="0"/>
                <w:numId w:val="2"/>
              </w:numPr>
              <w:tabs>
                <w:tab w:val="left" w:pos="416"/>
                <w:tab w:val="left" w:pos="417"/>
              </w:tabs>
              <w:spacing w:line="244" w:lineRule="exact"/>
              <w:rPr>
                <w:sz w:val="20"/>
              </w:rPr>
            </w:pPr>
            <w:r>
              <w:rPr>
                <w:sz w:val="20"/>
              </w:rPr>
              <w:t>I/we</w:t>
            </w:r>
            <w:r>
              <w:rPr>
                <w:spacing w:val="-5"/>
                <w:sz w:val="20"/>
              </w:rPr>
              <w:t xml:space="preserve"> </w:t>
            </w:r>
            <w:r>
              <w:rPr>
                <w:sz w:val="20"/>
              </w:rPr>
              <w:t>understand</w:t>
            </w:r>
            <w:r>
              <w:rPr>
                <w:spacing w:val="-5"/>
                <w:sz w:val="20"/>
              </w:rPr>
              <w:t xml:space="preserve"> </w:t>
            </w:r>
            <w:r>
              <w:rPr>
                <w:sz w:val="20"/>
              </w:rPr>
              <w:t>that</w:t>
            </w:r>
            <w:r>
              <w:rPr>
                <w:spacing w:val="-5"/>
                <w:sz w:val="20"/>
              </w:rPr>
              <w:t xml:space="preserve"> </w:t>
            </w:r>
            <w:r>
              <w:rPr>
                <w:sz w:val="20"/>
              </w:rPr>
              <w:t>the</w:t>
            </w:r>
            <w:r>
              <w:rPr>
                <w:spacing w:val="-4"/>
                <w:sz w:val="20"/>
              </w:rPr>
              <w:t xml:space="preserve"> </w:t>
            </w:r>
            <w:r>
              <w:rPr>
                <w:sz w:val="20"/>
              </w:rPr>
              <w:t>College</w:t>
            </w:r>
            <w:r>
              <w:rPr>
                <w:spacing w:val="-1"/>
                <w:sz w:val="20"/>
              </w:rPr>
              <w:t xml:space="preserve"> </w:t>
            </w:r>
            <w:r>
              <w:rPr>
                <w:sz w:val="20"/>
              </w:rPr>
              <w:t>will</w:t>
            </w:r>
            <w:r>
              <w:rPr>
                <w:spacing w:val="-4"/>
                <w:sz w:val="20"/>
              </w:rPr>
              <w:t xml:space="preserve"> </w:t>
            </w:r>
            <w:r>
              <w:rPr>
                <w:sz w:val="20"/>
              </w:rPr>
              <w:t>provide</w:t>
            </w:r>
            <w:r>
              <w:rPr>
                <w:spacing w:val="-5"/>
                <w:sz w:val="20"/>
              </w:rPr>
              <w:t xml:space="preserve"> </w:t>
            </w:r>
            <w:r>
              <w:rPr>
                <w:sz w:val="20"/>
              </w:rPr>
              <w:t>a</w:t>
            </w:r>
            <w:r>
              <w:rPr>
                <w:spacing w:val="-4"/>
                <w:sz w:val="20"/>
              </w:rPr>
              <w:t xml:space="preserve"> </w:t>
            </w:r>
            <w:r>
              <w:rPr>
                <w:sz w:val="20"/>
              </w:rPr>
              <w:t>written</w:t>
            </w:r>
            <w:r>
              <w:rPr>
                <w:spacing w:val="-4"/>
                <w:sz w:val="20"/>
              </w:rPr>
              <w:t xml:space="preserve"> </w:t>
            </w:r>
            <w:r>
              <w:rPr>
                <w:sz w:val="20"/>
              </w:rPr>
              <w:t>confirmation</w:t>
            </w:r>
            <w:r>
              <w:rPr>
                <w:spacing w:val="-6"/>
                <w:sz w:val="20"/>
              </w:rPr>
              <w:t xml:space="preserve"> </w:t>
            </w:r>
            <w:r>
              <w:rPr>
                <w:sz w:val="20"/>
              </w:rPr>
              <w:t>on</w:t>
            </w:r>
            <w:r>
              <w:rPr>
                <w:spacing w:val="-5"/>
                <w:sz w:val="20"/>
              </w:rPr>
              <w:t xml:space="preserve"> </w:t>
            </w:r>
            <w:r>
              <w:rPr>
                <w:sz w:val="20"/>
              </w:rPr>
              <w:t>the</w:t>
            </w:r>
            <w:r>
              <w:rPr>
                <w:spacing w:val="-5"/>
                <w:sz w:val="20"/>
              </w:rPr>
              <w:t xml:space="preserve"> </w:t>
            </w:r>
            <w:r>
              <w:rPr>
                <w:sz w:val="20"/>
              </w:rPr>
              <w:t>outcome</w:t>
            </w:r>
            <w:r>
              <w:rPr>
                <w:spacing w:val="-5"/>
                <w:sz w:val="20"/>
              </w:rPr>
              <w:t xml:space="preserve"> </w:t>
            </w:r>
            <w:r>
              <w:rPr>
                <w:sz w:val="20"/>
              </w:rPr>
              <w:t>of</w:t>
            </w:r>
            <w:r>
              <w:rPr>
                <w:spacing w:val="-3"/>
                <w:sz w:val="20"/>
              </w:rPr>
              <w:t xml:space="preserve"> </w:t>
            </w:r>
            <w:r>
              <w:rPr>
                <w:sz w:val="20"/>
              </w:rPr>
              <w:t>the</w:t>
            </w:r>
            <w:r>
              <w:rPr>
                <w:spacing w:val="-5"/>
                <w:sz w:val="20"/>
              </w:rPr>
              <w:t xml:space="preserve"> </w:t>
            </w:r>
            <w:r>
              <w:rPr>
                <w:sz w:val="20"/>
              </w:rPr>
              <w:t>student’s</w:t>
            </w:r>
            <w:r>
              <w:rPr>
                <w:spacing w:val="-4"/>
                <w:sz w:val="20"/>
              </w:rPr>
              <w:t xml:space="preserve"> </w:t>
            </w:r>
            <w:r>
              <w:rPr>
                <w:sz w:val="20"/>
              </w:rPr>
              <w:t>application.</w:t>
            </w:r>
          </w:p>
          <w:p w14:paraId="311F7126" w14:textId="77777777" w:rsidR="00FE1FDC" w:rsidRPr="005E52C7" w:rsidRDefault="00FE1FDC" w:rsidP="005E52C7">
            <w:pPr>
              <w:pStyle w:val="TableParagraph"/>
              <w:numPr>
                <w:ilvl w:val="0"/>
                <w:numId w:val="2"/>
              </w:numPr>
              <w:tabs>
                <w:tab w:val="left" w:pos="416"/>
                <w:tab w:val="left" w:pos="417"/>
              </w:tabs>
              <w:spacing w:before="17" w:line="225" w:lineRule="auto"/>
              <w:ind w:right="311"/>
              <w:rPr>
                <w:sz w:val="20"/>
              </w:rPr>
            </w:pPr>
            <w:r>
              <w:rPr>
                <w:sz w:val="20"/>
              </w:rPr>
              <w:t>I/we</w:t>
            </w:r>
            <w:r>
              <w:rPr>
                <w:spacing w:val="-4"/>
                <w:sz w:val="20"/>
              </w:rPr>
              <w:t xml:space="preserve"> </w:t>
            </w:r>
            <w:r>
              <w:rPr>
                <w:sz w:val="20"/>
              </w:rPr>
              <w:t>understand</w:t>
            </w:r>
            <w:r>
              <w:rPr>
                <w:spacing w:val="-4"/>
                <w:sz w:val="20"/>
              </w:rPr>
              <w:t xml:space="preserve"> </w:t>
            </w:r>
            <w:r>
              <w:rPr>
                <w:sz w:val="20"/>
              </w:rPr>
              <w:t>that</w:t>
            </w:r>
            <w:r>
              <w:rPr>
                <w:spacing w:val="-4"/>
                <w:sz w:val="20"/>
              </w:rPr>
              <w:t xml:space="preserve"> </w:t>
            </w:r>
            <w:r w:rsidR="005E52C7">
              <w:rPr>
                <w:sz w:val="20"/>
              </w:rPr>
              <w:t>residential</w:t>
            </w:r>
            <w:r>
              <w:rPr>
                <w:spacing w:val="-4"/>
                <w:sz w:val="20"/>
              </w:rPr>
              <w:t xml:space="preserve"> </w:t>
            </w:r>
            <w:r>
              <w:rPr>
                <w:sz w:val="20"/>
              </w:rPr>
              <w:t>provision</w:t>
            </w:r>
            <w:r>
              <w:rPr>
                <w:spacing w:val="-3"/>
                <w:sz w:val="20"/>
              </w:rPr>
              <w:t xml:space="preserve"> </w:t>
            </w:r>
            <w:r>
              <w:rPr>
                <w:sz w:val="20"/>
              </w:rPr>
              <w:t>will</w:t>
            </w:r>
            <w:r>
              <w:rPr>
                <w:spacing w:val="-3"/>
                <w:sz w:val="20"/>
              </w:rPr>
              <w:t xml:space="preserve"> </w:t>
            </w:r>
            <w:r>
              <w:rPr>
                <w:sz w:val="20"/>
              </w:rPr>
              <w:t>be</w:t>
            </w:r>
            <w:r>
              <w:rPr>
                <w:spacing w:val="-5"/>
                <w:sz w:val="20"/>
              </w:rPr>
              <w:t xml:space="preserve"> </w:t>
            </w:r>
            <w:r>
              <w:rPr>
                <w:sz w:val="20"/>
              </w:rPr>
              <w:t>paid</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time</w:t>
            </w:r>
            <w:r>
              <w:rPr>
                <w:spacing w:val="-4"/>
                <w:sz w:val="20"/>
              </w:rPr>
              <w:t xml:space="preserve"> </w:t>
            </w:r>
            <w:r>
              <w:rPr>
                <w:sz w:val="20"/>
              </w:rPr>
              <w:t>the</w:t>
            </w:r>
            <w:r>
              <w:rPr>
                <w:spacing w:val="-5"/>
                <w:sz w:val="20"/>
              </w:rPr>
              <w:t xml:space="preserve"> </w:t>
            </w:r>
            <w:r>
              <w:rPr>
                <w:sz w:val="20"/>
              </w:rPr>
              <w:t>student</w:t>
            </w:r>
            <w:r>
              <w:rPr>
                <w:spacing w:val="-2"/>
                <w:sz w:val="20"/>
              </w:rPr>
              <w:t xml:space="preserve"> </w:t>
            </w:r>
            <w:r>
              <w:rPr>
                <w:sz w:val="20"/>
              </w:rPr>
              <w:t>is</w:t>
            </w:r>
            <w:r>
              <w:rPr>
                <w:spacing w:val="-3"/>
                <w:sz w:val="20"/>
              </w:rPr>
              <w:t xml:space="preserve"> </w:t>
            </w:r>
            <w:r>
              <w:rPr>
                <w:sz w:val="20"/>
              </w:rPr>
              <w:t>timetabled</w:t>
            </w:r>
            <w:r>
              <w:rPr>
                <w:spacing w:val="-2"/>
                <w:sz w:val="20"/>
              </w:rPr>
              <w:t xml:space="preserve"> </w:t>
            </w:r>
            <w:r>
              <w:rPr>
                <w:sz w:val="20"/>
              </w:rPr>
              <w:t>to</w:t>
            </w:r>
            <w:r>
              <w:rPr>
                <w:spacing w:val="-2"/>
                <w:sz w:val="20"/>
              </w:rPr>
              <w:t xml:space="preserve"> </w:t>
            </w:r>
            <w:r>
              <w:rPr>
                <w:sz w:val="20"/>
              </w:rPr>
              <w:t>attend</w:t>
            </w:r>
            <w:r>
              <w:rPr>
                <w:spacing w:val="-5"/>
                <w:sz w:val="20"/>
              </w:rPr>
              <w:t xml:space="preserve"> </w:t>
            </w:r>
            <w:r>
              <w:rPr>
                <w:sz w:val="20"/>
              </w:rPr>
              <w:t>college</w:t>
            </w:r>
            <w:r>
              <w:rPr>
                <w:spacing w:val="-3"/>
                <w:sz w:val="20"/>
              </w:rPr>
              <w:t xml:space="preserve"> </w:t>
            </w:r>
            <w:r>
              <w:rPr>
                <w:sz w:val="20"/>
              </w:rPr>
              <w:t>only</w:t>
            </w:r>
            <w:r>
              <w:rPr>
                <w:spacing w:val="-7"/>
                <w:sz w:val="20"/>
              </w:rPr>
              <w:t xml:space="preserve"> </w:t>
            </w:r>
            <w:r>
              <w:rPr>
                <w:sz w:val="20"/>
              </w:rPr>
              <w:t>and that the college is not liable for any excess incurred.</w:t>
            </w:r>
            <w:r w:rsidRPr="005E52C7">
              <w:rPr>
                <w:sz w:val="20"/>
              </w:rPr>
              <w:t xml:space="preserve"> </w:t>
            </w:r>
          </w:p>
          <w:p w14:paraId="1E447F8C" w14:textId="77777777" w:rsidR="00FE1FDC" w:rsidRDefault="00FE1FDC" w:rsidP="00FE1FDC">
            <w:pPr>
              <w:pStyle w:val="TableParagraph"/>
              <w:numPr>
                <w:ilvl w:val="0"/>
                <w:numId w:val="2"/>
              </w:numPr>
              <w:tabs>
                <w:tab w:val="left" w:pos="416"/>
                <w:tab w:val="left" w:pos="417"/>
              </w:tabs>
              <w:spacing w:line="244" w:lineRule="exact"/>
              <w:rPr>
                <w:b/>
                <w:sz w:val="20"/>
              </w:rPr>
            </w:pPr>
            <w:r>
              <w:rPr>
                <w:sz w:val="20"/>
              </w:rPr>
              <w:t xml:space="preserve">I am/we are happy to receive payment in arrears, </w:t>
            </w:r>
            <w:r>
              <w:rPr>
                <w:b/>
                <w:spacing w:val="-7"/>
                <w:sz w:val="20"/>
              </w:rPr>
              <w:t xml:space="preserve">being </w:t>
            </w:r>
            <w:r>
              <w:rPr>
                <w:b/>
                <w:spacing w:val="-10"/>
                <w:sz w:val="20"/>
              </w:rPr>
              <w:t xml:space="preserve">monthly </w:t>
            </w:r>
            <w:r>
              <w:rPr>
                <w:b/>
                <w:spacing w:val="-9"/>
                <w:sz w:val="20"/>
              </w:rPr>
              <w:t xml:space="preserve">instalments </w:t>
            </w:r>
            <w:r>
              <w:rPr>
                <w:b/>
                <w:spacing w:val="-7"/>
                <w:sz w:val="20"/>
              </w:rPr>
              <w:t xml:space="preserve">over </w:t>
            </w:r>
            <w:r>
              <w:rPr>
                <w:b/>
                <w:spacing w:val="-8"/>
                <w:sz w:val="20"/>
              </w:rPr>
              <w:t xml:space="preserve">the </w:t>
            </w:r>
            <w:r>
              <w:rPr>
                <w:b/>
                <w:spacing w:val="-10"/>
                <w:sz w:val="20"/>
              </w:rPr>
              <w:t xml:space="preserve">course </w:t>
            </w:r>
            <w:r>
              <w:rPr>
                <w:b/>
                <w:spacing w:val="-6"/>
                <w:sz w:val="20"/>
              </w:rPr>
              <w:t xml:space="preserve">of </w:t>
            </w:r>
            <w:r>
              <w:rPr>
                <w:b/>
                <w:spacing w:val="-8"/>
                <w:sz w:val="20"/>
              </w:rPr>
              <w:t xml:space="preserve">the </w:t>
            </w:r>
            <w:r>
              <w:rPr>
                <w:b/>
                <w:spacing w:val="-6"/>
                <w:sz w:val="20"/>
              </w:rPr>
              <w:t>academic</w:t>
            </w:r>
            <w:r>
              <w:rPr>
                <w:b/>
                <w:spacing w:val="-15"/>
                <w:sz w:val="20"/>
              </w:rPr>
              <w:t xml:space="preserve"> </w:t>
            </w:r>
            <w:r>
              <w:rPr>
                <w:b/>
                <w:spacing w:val="-6"/>
                <w:sz w:val="20"/>
              </w:rPr>
              <w:t>year.</w:t>
            </w:r>
          </w:p>
          <w:p w14:paraId="44DDCEF0" w14:textId="77777777" w:rsidR="00FE1FDC" w:rsidRDefault="00FE1FDC" w:rsidP="00FE1FDC">
            <w:pPr>
              <w:pStyle w:val="TableParagraph"/>
              <w:numPr>
                <w:ilvl w:val="0"/>
                <w:numId w:val="2"/>
              </w:numPr>
              <w:tabs>
                <w:tab w:val="left" w:pos="416"/>
                <w:tab w:val="left" w:pos="417"/>
              </w:tabs>
              <w:rPr>
                <w:sz w:val="20"/>
              </w:rPr>
            </w:pPr>
            <w:r>
              <w:rPr>
                <w:sz w:val="20"/>
              </w:rPr>
              <w:t>I/we understand that I/we must inform</w:t>
            </w:r>
            <w:r w:rsidR="005E52C7">
              <w:rPr>
                <w:sz w:val="20"/>
              </w:rPr>
              <w:t xml:space="preserve"> the college when the student</w:t>
            </w:r>
            <w:r>
              <w:rPr>
                <w:sz w:val="20"/>
              </w:rPr>
              <w:t xml:space="preserve"> cease to use our</w:t>
            </w:r>
            <w:r>
              <w:rPr>
                <w:spacing w:val="-7"/>
                <w:sz w:val="20"/>
              </w:rPr>
              <w:t xml:space="preserve"> </w:t>
            </w:r>
            <w:r>
              <w:rPr>
                <w:sz w:val="20"/>
              </w:rPr>
              <w:t>facilities.</w:t>
            </w:r>
          </w:p>
          <w:p w14:paraId="0C58A60E" w14:textId="77777777" w:rsidR="00FE1FDC" w:rsidRDefault="00FE1FDC" w:rsidP="00FE1FDC">
            <w:pPr>
              <w:pStyle w:val="TableParagraph"/>
              <w:spacing w:before="2"/>
              <w:rPr>
                <w:rFonts w:ascii="Times New Roman"/>
                <w:sz w:val="21"/>
              </w:rPr>
            </w:pPr>
          </w:p>
          <w:p w14:paraId="3FE72AE5" w14:textId="77777777" w:rsidR="00A87669" w:rsidRPr="006A7CF1" w:rsidRDefault="00FE1FDC" w:rsidP="00FE1FDC">
            <w:pPr>
              <w:pStyle w:val="TableParagraph"/>
              <w:tabs>
                <w:tab w:val="left" w:pos="4209"/>
                <w:tab w:val="left" w:pos="7353"/>
                <w:tab w:val="left" w:pos="9285"/>
                <w:tab w:val="left" w:pos="10843"/>
              </w:tabs>
              <w:ind w:left="57"/>
              <w:rPr>
                <w:b/>
                <w:sz w:val="20"/>
              </w:rPr>
            </w:pPr>
            <w:r>
              <w:rPr>
                <w:b/>
                <w:sz w:val="20"/>
              </w:rPr>
              <w:t>Name:</w:t>
            </w:r>
            <w:r>
              <w:rPr>
                <w:b/>
                <w:sz w:val="20"/>
                <w:u w:val="single"/>
              </w:rPr>
              <w:t xml:space="preserve"> </w:t>
            </w:r>
            <w:r>
              <w:rPr>
                <w:b/>
                <w:sz w:val="20"/>
                <w:u w:val="single"/>
              </w:rPr>
              <w:tab/>
            </w:r>
            <w:r>
              <w:rPr>
                <w:b/>
                <w:sz w:val="20"/>
              </w:rPr>
              <w:t>Position:</w:t>
            </w:r>
            <w:r>
              <w:rPr>
                <w:b/>
                <w:sz w:val="20"/>
                <w:u w:val="single"/>
              </w:rPr>
              <w:t xml:space="preserve"> </w:t>
            </w:r>
            <w:r>
              <w:rPr>
                <w:b/>
                <w:sz w:val="20"/>
                <w:u w:val="single"/>
              </w:rPr>
              <w:tab/>
            </w:r>
            <w:r>
              <w:rPr>
                <w:b/>
                <w:sz w:val="20"/>
              </w:rPr>
              <w:t>Sign:</w:t>
            </w:r>
            <w:r>
              <w:rPr>
                <w:b/>
                <w:sz w:val="20"/>
                <w:u w:val="single"/>
              </w:rPr>
              <w:t xml:space="preserve"> </w:t>
            </w:r>
            <w:r>
              <w:rPr>
                <w:b/>
                <w:sz w:val="20"/>
                <w:u w:val="single"/>
              </w:rPr>
              <w:tab/>
            </w:r>
            <w:r>
              <w:rPr>
                <w:b/>
                <w:sz w:val="20"/>
              </w:rPr>
              <w:t>Date:</w:t>
            </w:r>
            <w:r>
              <w:rPr>
                <w:b/>
                <w:spacing w:val="10"/>
                <w:sz w:val="20"/>
              </w:rPr>
              <w:t xml:space="preserve"> </w:t>
            </w:r>
            <w:r>
              <w:rPr>
                <w:rFonts w:ascii="Times New Roman"/>
                <w:w w:val="99"/>
                <w:sz w:val="20"/>
                <w:u w:val="thick"/>
              </w:rPr>
              <w:t xml:space="preserve"> </w:t>
            </w:r>
            <w:r>
              <w:rPr>
                <w:rFonts w:ascii="Times New Roman"/>
                <w:sz w:val="20"/>
                <w:u w:val="thick"/>
              </w:rPr>
              <w:tab/>
            </w:r>
          </w:p>
        </w:tc>
      </w:tr>
    </w:tbl>
    <w:p w14:paraId="2A4AE41A" w14:textId="77777777" w:rsidR="00164B37" w:rsidRDefault="00F9559C">
      <w:pPr>
        <w:pStyle w:val="BodyText"/>
        <w:spacing w:before="25"/>
        <w:ind w:right="437"/>
        <w:jc w:val="right"/>
      </w:pPr>
      <w:r>
        <w:rPr>
          <w:w w:val="99"/>
        </w:rPr>
        <w:t>1</w:t>
      </w:r>
    </w:p>
    <w:p w14:paraId="161D8C9E" w14:textId="77777777" w:rsidR="00164B37" w:rsidRDefault="00164B37">
      <w:pPr>
        <w:jc w:val="right"/>
        <w:sectPr w:rsidR="00164B37">
          <w:type w:val="continuous"/>
          <w:pgSz w:w="11910" w:h="16840"/>
          <w:pgMar w:top="140" w:right="340" w:bottom="280" w:left="360" w:header="720" w:footer="720" w:gutter="0"/>
          <w:cols w:space="720"/>
        </w:sectPr>
      </w:pPr>
    </w:p>
    <w:tbl>
      <w:tblPr>
        <w:tblW w:w="0" w:type="auto"/>
        <w:tblInd w:w="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45"/>
        <w:gridCol w:w="8369"/>
      </w:tblGrid>
      <w:tr w:rsidR="00164B37" w14:paraId="2C710C75" w14:textId="77777777">
        <w:trPr>
          <w:trHeight w:val="1000"/>
        </w:trPr>
        <w:tc>
          <w:tcPr>
            <w:tcW w:w="10714" w:type="dxa"/>
            <w:gridSpan w:val="2"/>
            <w:tcBorders>
              <w:bottom w:val="single" w:sz="18" w:space="0" w:color="000000"/>
            </w:tcBorders>
          </w:tcPr>
          <w:p w14:paraId="06A854B5" w14:textId="57503C0F" w:rsidR="00164B37" w:rsidRDefault="00F9559C">
            <w:pPr>
              <w:pStyle w:val="TableParagraph"/>
              <w:spacing w:before="37"/>
              <w:ind w:left="2112" w:right="2113"/>
              <w:jc w:val="center"/>
              <w:rPr>
                <w:b/>
                <w:sz w:val="28"/>
              </w:rPr>
            </w:pPr>
            <w:r>
              <w:rPr>
                <w:b/>
                <w:sz w:val="28"/>
              </w:rPr>
              <w:lastRenderedPageBreak/>
              <w:t xml:space="preserve">Bedford College </w:t>
            </w:r>
            <w:r w:rsidR="00ED25C7">
              <w:rPr>
                <w:b/>
                <w:sz w:val="28"/>
              </w:rPr>
              <w:t>Residential</w:t>
            </w:r>
            <w:r>
              <w:rPr>
                <w:b/>
                <w:sz w:val="28"/>
              </w:rPr>
              <w:t xml:space="preserve"> Bursary</w:t>
            </w:r>
            <w:r>
              <w:rPr>
                <w:b/>
                <w:spacing w:val="-30"/>
                <w:sz w:val="28"/>
              </w:rPr>
              <w:t xml:space="preserve"> </w:t>
            </w:r>
            <w:r w:rsidR="00ED25C7">
              <w:rPr>
                <w:b/>
                <w:sz w:val="28"/>
              </w:rPr>
              <w:t>202</w:t>
            </w:r>
            <w:r w:rsidR="00043006">
              <w:rPr>
                <w:b/>
                <w:sz w:val="28"/>
              </w:rPr>
              <w:t>2</w:t>
            </w:r>
            <w:r w:rsidR="00ED25C7">
              <w:rPr>
                <w:b/>
                <w:sz w:val="28"/>
              </w:rPr>
              <w:t>/2</w:t>
            </w:r>
            <w:r w:rsidR="00043006">
              <w:rPr>
                <w:b/>
                <w:sz w:val="28"/>
              </w:rPr>
              <w:t>3</w:t>
            </w:r>
          </w:p>
          <w:p w14:paraId="02C645ED" w14:textId="77777777" w:rsidR="00164B37" w:rsidRDefault="00164B37">
            <w:pPr>
              <w:pStyle w:val="TableParagraph"/>
              <w:spacing w:before="3"/>
              <w:rPr>
                <w:rFonts w:ascii="Times New Roman"/>
                <w:sz w:val="25"/>
              </w:rPr>
            </w:pPr>
          </w:p>
          <w:p w14:paraId="0B7541FC" w14:textId="6E7B4B54" w:rsidR="00164B37" w:rsidRDefault="00F9559C">
            <w:pPr>
              <w:pStyle w:val="TableParagraph"/>
              <w:ind w:left="2116" w:right="2113"/>
              <w:jc w:val="center"/>
              <w:rPr>
                <w:b/>
                <w:sz w:val="24"/>
              </w:rPr>
            </w:pPr>
            <w:r w:rsidRPr="00ED25C7">
              <w:rPr>
                <w:b/>
              </w:rPr>
              <w:t>Informa</w:t>
            </w:r>
            <w:r w:rsidR="00ED25C7" w:rsidRPr="00ED25C7">
              <w:rPr>
                <w:b/>
              </w:rPr>
              <w:t>tion for Accommodation providers</w:t>
            </w:r>
          </w:p>
        </w:tc>
      </w:tr>
      <w:tr w:rsidR="00164B37" w14:paraId="61D4FE48" w14:textId="77777777">
        <w:trPr>
          <w:trHeight w:val="14580"/>
        </w:trPr>
        <w:tc>
          <w:tcPr>
            <w:tcW w:w="2345" w:type="dxa"/>
            <w:tcBorders>
              <w:top w:val="single" w:sz="18" w:space="0" w:color="000000"/>
            </w:tcBorders>
          </w:tcPr>
          <w:p w14:paraId="07F7BFE9" w14:textId="77777777" w:rsidR="00164B37" w:rsidRPr="00F9559C" w:rsidRDefault="00ED25C7" w:rsidP="00F9559C">
            <w:pPr>
              <w:pStyle w:val="TableParagraph"/>
            </w:pPr>
            <w:r>
              <w:t>Residential</w:t>
            </w:r>
          </w:p>
          <w:p w14:paraId="468A08F3" w14:textId="77777777" w:rsidR="00164B37" w:rsidRPr="00F9559C" w:rsidRDefault="00164B37" w:rsidP="00F9559C">
            <w:pPr>
              <w:pStyle w:val="TableParagraph"/>
            </w:pPr>
          </w:p>
          <w:p w14:paraId="3886366B" w14:textId="77777777" w:rsidR="00164B37" w:rsidRPr="00F9559C" w:rsidRDefault="00164B37" w:rsidP="00F9559C">
            <w:pPr>
              <w:pStyle w:val="TableParagraph"/>
            </w:pPr>
          </w:p>
          <w:p w14:paraId="0FE28AD4" w14:textId="77777777" w:rsidR="006A7CF1" w:rsidRDefault="006A7CF1" w:rsidP="006A7CF1">
            <w:pPr>
              <w:pStyle w:val="TableParagraph"/>
            </w:pPr>
          </w:p>
          <w:p w14:paraId="00F4A656" w14:textId="77777777" w:rsidR="00164B37" w:rsidRPr="00F9559C" w:rsidRDefault="00F9559C" w:rsidP="006A7CF1">
            <w:pPr>
              <w:pStyle w:val="TableParagraph"/>
            </w:pPr>
            <w:r w:rsidRPr="00F9559C">
              <w:t>Level of Support</w:t>
            </w:r>
          </w:p>
          <w:p w14:paraId="449DD103" w14:textId="77777777" w:rsidR="00164B37" w:rsidRPr="00F9559C" w:rsidRDefault="00164B37" w:rsidP="00F9559C">
            <w:pPr>
              <w:pStyle w:val="TableParagraph"/>
            </w:pPr>
          </w:p>
          <w:p w14:paraId="75683A87" w14:textId="77777777" w:rsidR="00164B37" w:rsidRPr="00F9559C" w:rsidRDefault="00164B37" w:rsidP="00F9559C">
            <w:pPr>
              <w:pStyle w:val="TableParagraph"/>
            </w:pPr>
          </w:p>
          <w:p w14:paraId="3A9A3B90" w14:textId="77777777" w:rsidR="00164B37" w:rsidRPr="00F9559C" w:rsidRDefault="00164B37" w:rsidP="00F9559C">
            <w:pPr>
              <w:pStyle w:val="TableParagraph"/>
            </w:pPr>
          </w:p>
          <w:p w14:paraId="49EBDA27" w14:textId="77777777" w:rsidR="00164B37" w:rsidRPr="00F9559C" w:rsidRDefault="00164B37" w:rsidP="00F9559C">
            <w:pPr>
              <w:pStyle w:val="TableParagraph"/>
            </w:pPr>
          </w:p>
          <w:p w14:paraId="781CF802" w14:textId="77777777" w:rsidR="00164B37" w:rsidRPr="00F9559C" w:rsidRDefault="00164B37" w:rsidP="00F9559C">
            <w:pPr>
              <w:pStyle w:val="TableParagraph"/>
            </w:pPr>
          </w:p>
          <w:p w14:paraId="0A636FDF" w14:textId="77777777" w:rsidR="00164B37" w:rsidRPr="00F9559C" w:rsidRDefault="00164B37" w:rsidP="00F9559C">
            <w:pPr>
              <w:pStyle w:val="TableParagraph"/>
            </w:pPr>
          </w:p>
          <w:p w14:paraId="23C77D54" w14:textId="77777777" w:rsidR="00164B37" w:rsidRPr="00F9559C" w:rsidRDefault="00164B37" w:rsidP="00F9559C">
            <w:pPr>
              <w:pStyle w:val="TableParagraph"/>
            </w:pPr>
          </w:p>
          <w:p w14:paraId="371FC5A6" w14:textId="77777777" w:rsidR="00164B37" w:rsidRPr="00F9559C" w:rsidRDefault="00164B37" w:rsidP="00F9559C">
            <w:pPr>
              <w:pStyle w:val="TableParagraph"/>
            </w:pPr>
          </w:p>
          <w:p w14:paraId="58EE4BBE" w14:textId="77777777" w:rsidR="00164B37" w:rsidRPr="00F9559C" w:rsidRDefault="00164B37" w:rsidP="00F9559C">
            <w:pPr>
              <w:pStyle w:val="TableParagraph"/>
            </w:pPr>
          </w:p>
          <w:p w14:paraId="48DC9B14" w14:textId="77777777" w:rsidR="00164B37" w:rsidRPr="00F9559C" w:rsidRDefault="00164B37" w:rsidP="00F9559C">
            <w:pPr>
              <w:pStyle w:val="TableParagraph"/>
            </w:pPr>
          </w:p>
          <w:p w14:paraId="52362D0D" w14:textId="77777777" w:rsidR="00164B37" w:rsidRPr="00F9559C" w:rsidRDefault="00164B37" w:rsidP="00F9559C">
            <w:pPr>
              <w:pStyle w:val="TableParagraph"/>
            </w:pPr>
          </w:p>
          <w:p w14:paraId="036B1CF3" w14:textId="77777777" w:rsidR="00F9559C" w:rsidRPr="00F9559C" w:rsidRDefault="00F9559C" w:rsidP="00F9559C">
            <w:pPr>
              <w:pStyle w:val="TableParagraph"/>
              <w:ind w:left="50"/>
            </w:pPr>
          </w:p>
          <w:p w14:paraId="3F4245DB" w14:textId="77777777" w:rsidR="00F9559C" w:rsidRPr="00F9559C" w:rsidRDefault="00F9559C" w:rsidP="00F9559C">
            <w:pPr>
              <w:pStyle w:val="TableParagraph"/>
              <w:ind w:left="50"/>
            </w:pPr>
          </w:p>
          <w:p w14:paraId="6C7EC982" w14:textId="77777777" w:rsidR="00F9559C" w:rsidRDefault="00F9559C" w:rsidP="00F9559C">
            <w:pPr>
              <w:pStyle w:val="TableParagraph"/>
            </w:pPr>
          </w:p>
          <w:p w14:paraId="57057018" w14:textId="77777777" w:rsidR="006A7CF1" w:rsidRDefault="006A7CF1" w:rsidP="00F9559C">
            <w:pPr>
              <w:pStyle w:val="TableParagraph"/>
            </w:pPr>
          </w:p>
          <w:p w14:paraId="06AA29E8" w14:textId="77777777" w:rsidR="00164B37" w:rsidRPr="00F9559C" w:rsidRDefault="00F9559C" w:rsidP="00F9559C">
            <w:pPr>
              <w:pStyle w:val="TableParagraph"/>
            </w:pPr>
            <w:r w:rsidRPr="00F9559C">
              <w:t>Period of Support</w:t>
            </w:r>
          </w:p>
          <w:p w14:paraId="49164CF2" w14:textId="77777777" w:rsidR="00164B37" w:rsidRPr="00F9559C" w:rsidRDefault="00164B37" w:rsidP="00F9559C">
            <w:pPr>
              <w:pStyle w:val="TableParagraph"/>
            </w:pPr>
          </w:p>
          <w:p w14:paraId="7792CB6F" w14:textId="77777777" w:rsidR="00164B37" w:rsidRPr="00F9559C" w:rsidRDefault="00164B37" w:rsidP="00F9559C">
            <w:pPr>
              <w:pStyle w:val="TableParagraph"/>
            </w:pPr>
          </w:p>
          <w:p w14:paraId="55935443" w14:textId="77777777" w:rsidR="00164B37" w:rsidRPr="00F9559C" w:rsidRDefault="00164B37" w:rsidP="00F9559C">
            <w:pPr>
              <w:pStyle w:val="TableParagraph"/>
            </w:pPr>
          </w:p>
          <w:p w14:paraId="101480C2" w14:textId="77777777" w:rsidR="00164B37" w:rsidRPr="00F9559C" w:rsidRDefault="00164B37" w:rsidP="00F9559C">
            <w:pPr>
              <w:pStyle w:val="TableParagraph"/>
            </w:pPr>
          </w:p>
          <w:p w14:paraId="7D9C53F6" w14:textId="77777777" w:rsidR="00164B37" w:rsidRPr="00F9559C" w:rsidRDefault="00F9559C" w:rsidP="00F9559C">
            <w:pPr>
              <w:pStyle w:val="TableParagraph"/>
              <w:ind w:left="50"/>
            </w:pPr>
            <w:r w:rsidRPr="00F9559C">
              <w:t>Payment</w:t>
            </w:r>
          </w:p>
          <w:p w14:paraId="714DFB20" w14:textId="77777777" w:rsidR="00164B37" w:rsidRPr="00F9559C" w:rsidRDefault="00164B37" w:rsidP="00F9559C">
            <w:pPr>
              <w:pStyle w:val="TableParagraph"/>
            </w:pPr>
          </w:p>
          <w:p w14:paraId="57A7F714" w14:textId="77777777" w:rsidR="00164B37" w:rsidRPr="00F9559C" w:rsidRDefault="00164B37" w:rsidP="00F9559C">
            <w:pPr>
              <w:pStyle w:val="TableParagraph"/>
            </w:pPr>
          </w:p>
          <w:p w14:paraId="61BEAF3A" w14:textId="77777777" w:rsidR="00164B37" w:rsidRPr="00F9559C" w:rsidRDefault="00164B37" w:rsidP="00F9559C">
            <w:pPr>
              <w:pStyle w:val="TableParagraph"/>
            </w:pPr>
          </w:p>
          <w:p w14:paraId="6B5532AA" w14:textId="77777777" w:rsidR="00164B37" w:rsidRPr="00F9559C" w:rsidRDefault="00164B37" w:rsidP="00F9559C">
            <w:pPr>
              <w:pStyle w:val="TableParagraph"/>
            </w:pPr>
          </w:p>
          <w:p w14:paraId="3E85817E" w14:textId="77777777" w:rsidR="00164B37" w:rsidRPr="00F9559C" w:rsidRDefault="00164B37" w:rsidP="00F9559C">
            <w:pPr>
              <w:pStyle w:val="TableParagraph"/>
            </w:pPr>
          </w:p>
          <w:p w14:paraId="22C5A19B" w14:textId="77777777" w:rsidR="00164B37" w:rsidRPr="00F9559C" w:rsidRDefault="00F9559C" w:rsidP="00ED25C7">
            <w:pPr>
              <w:pStyle w:val="TableParagraph"/>
            </w:pPr>
            <w:r w:rsidRPr="00F9559C">
              <w:rPr>
                <w:color w:val="0A0C0C"/>
              </w:rPr>
              <w:t>Notice Periods</w:t>
            </w:r>
          </w:p>
          <w:p w14:paraId="12D58131" w14:textId="77777777" w:rsidR="00164B37" w:rsidRPr="00F9559C" w:rsidRDefault="00164B37" w:rsidP="00F9559C">
            <w:pPr>
              <w:pStyle w:val="TableParagraph"/>
            </w:pPr>
          </w:p>
          <w:p w14:paraId="23C9EC06" w14:textId="77777777" w:rsidR="00164B37" w:rsidRPr="00F9559C" w:rsidRDefault="00164B37" w:rsidP="00F9559C">
            <w:pPr>
              <w:pStyle w:val="TableParagraph"/>
            </w:pPr>
          </w:p>
          <w:p w14:paraId="14707700" w14:textId="77777777" w:rsidR="00164B37" w:rsidRPr="00F9559C" w:rsidRDefault="00164B37" w:rsidP="00F9559C">
            <w:pPr>
              <w:pStyle w:val="TableParagraph"/>
            </w:pPr>
          </w:p>
          <w:p w14:paraId="39920627" w14:textId="77777777" w:rsidR="00164B37" w:rsidRPr="00F9559C" w:rsidRDefault="00164B37" w:rsidP="00F9559C">
            <w:pPr>
              <w:pStyle w:val="TableParagraph"/>
            </w:pPr>
          </w:p>
          <w:p w14:paraId="3202E720" w14:textId="77777777" w:rsidR="00164B37" w:rsidRPr="00F9559C" w:rsidRDefault="00164B37" w:rsidP="00F9559C">
            <w:pPr>
              <w:pStyle w:val="TableParagraph"/>
            </w:pPr>
          </w:p>
          <w:p w14:paraId="3469921D" w14:textId="77777777" w:rsidR="00164B37" w:rsidRPr="00F9559C" w:rsidRDefault="00164B37" w:rsidP="00F9559C">
            <w:pPr>
              <w:pStyle w:val="TableParagraph"/>
            </w:pPr>
          </w:p>
          <w:p w14:paraId="5117340E" w14:textId="77777777" w:rsidR="00F9559C" w:rsidRDefault="00F9559C" w:rsidP="00F9559C">
            <w:pPr>
              <w:pStyle w:val="TableParagraph"/>
              <w:spacing w:line="340" w:lineRule="auto"/>
              <w:ind w:right="44"/>
              <w:rPr>
                <w:color w:val="0A0C0C"/>
              </w:rPr>
            </w:pPr>
          </w:p>
          <w:p w14:paraId="0234EEE8" w14:textId="77777777" w:rsidR="00F9559C" w:rsidRPr="00F9559C" w:rsidRDefault="00F9559C" w:rsidP="00F9559C">
            <w:pPr>
              <w:pStyle w:val="TableParagraph"/>
              <w:spacing w:line="340" w:lineRule="auto"/>
              <w:ind w:right="44"/>
              <w:rPr>
                <w:color w:val="0A0C0C"/>
              </w:rPr>
            </w:pPr>
            <w:r w:rsidRPr="00F9559C">
              <w:rPr>
                <w:color w:val="0A0C0C"/>
              </w:rPr>
              <w:t xml:space="preserve">Award / Payment </w:t>
            </w:r>
          </w:p>
          <w:p w14:paraId="43BDEA63" w14:textId="77777777" w:rsidR="00164B37" w:rsidRPr="00F9559C" w:rsidRDefault="00F9559C" w:rsidP="00F9559C">
            <w:pPr>
              <w:pStyle w:val="TableParagraph"/>
              <w:spacing w:line="340" w:lineRule="auto"/>
              <w:ind w:left="50" w:right="44"/>
            </w:pPr>
            <w:r w:rsidRPr="00F9559C">
              <w:rPr>
                <w:color w:val="0A0C0C"/>
              </w:rPr>
              <w:t>Notification</w:t>
            </w:r>
          </w:p>
          <w:p w14:paraId="67D5A2F8" w14:textId="77777777" w:rsidR="00164B37" w:rsidRPr="00F9559C" w:rsidRDefault="00164B37" w:rsidP="00F9559C">
            <w:pPr>
              <w:pStyle w:val="TableParagraph"/>
            </w:pPr>
          </w:p>
          <w:p w14:paraId="09D9EE1F" w14:textId="77777777" w:rsidR="00164B37" w:rsidRPr="00F9559C" w:rsidRDefault="00164B37" w:rsidP="00F9559C">
            <w:pPr>
              <w:pStyle w:val="TableParagraph"/>
            </w:pPr>
          </w:p>
          <w:p w14:paraId="0890CF91" w14:textId="77777777" w:rsidR="00F9559C" w:rsidRDefault="00F9559C" w:rsidP="00F9559C">
            <w:pPr>
              <w:pStyle w:val="TableParagraph"/>
              <w:rPr>
                <w:color w:val="0A0C0C"/>
              </w:rPr>
            </w:pPr>
          </w:p>
          <w:p w14:paraId="367798E9" w14:textId="77777777" w:rsidR="006A7CF1" w:rsidRDefault="006A7CF1" w:rsidP="00F9559C">
            <w:pPr>
              <w:pStyle w:val="TableParagraph"/>
              <w:rPr>
                <w:color w:val="0A0C0C"/>
              </w:rPr>
            </w:pPr>
          </w:p>
          <w:p w14:paraId="2531F511" w14:textId="77777777" w:rsidR="006A7CF1" w:rsidRDefault="006A7CF1" w:rsidP="00F9559C">
            <w:pPr>
              <w:pStyle w:val="TableParagraph"/>
              <w:rPr>
                <w:color w:val="0A0C0C"/>
              </w:rPr>
            </w:pPr>
            <w:r>
              <w:rPr>
                <w:color w:val="0A0C0C"/>
              </w:rPr>
              <w:t>Bursary terms and conditions</w:t>
            </w:r>
          </w:p>
          <w:p w14:paraId="08935F87" w14:textId="77777777" w:rsidR="006A7CF1" w:rsidRDefault="006A7CF1" w:rsidP="00F9559C">
            <w:pPr>
              <w:pStyle w:val="TableParagraph"/>
              <w:rPr>
                <w:color w:val="0A0C0C"/>
              </w:rPr>
            </w:pPr>
          </w:p>
          <w:p w14:paraId="18C4630F" w14:textId="77777777" w:rsidR="006A7CF1" w:rsidRDefault="006A7CF1" w:rsidP="00F9559C">
            <w:pPr>
              <w:pStyle w:val="TableParagraph"/>
              <w:rPr>
                <w:color w:val="0A0C0C"/>
              </w:rPr>
            </w:pPr>
            <w:r>
              <w:rPr>
                <w:color w:val="0A0C0C"/>
              </w:rPr>
              <w:br/>
            </w:r>
          </w:p>
          <w:p w14:paraId="411905F3" w14:textId="77777777" w:rsidR="00164B37" w:rsidRPr="00F9559C" w:rsidRDefault="006A7CF1" w:rsidP="00F9559C">
            <w:pPr>
              <w:pStyle w:val="TableParagraph"/>
            </w:pPr>
            <w:r>
              <w:rPr>
                <w:color w:val="0A0C0C"/>
              </w:rPr>
              <w:t>Contact information</w:t>
            </w:r>
          </w:p>
        </w:tc>
        <w:tc>
          <w:tcPr>
            <w:tcW w:w="8369" w:type="dxa"/>
            <w:tcBorders>
              <w:top w:val="single" w:sz="18" w:space="0" w:color="000000"/>
            </w:tcBorders>
          </w:tcPr>
          <w:p w14:paraId="78060A66" w14:textId="77777777" w:rsidR="00164B37" w:rsidRPr="00F9559C" w:rsidRDefault="00F9559C" w:rsidP="00F9559C">
            <w:pPr>
              <w:pStyle w:val="TableParagraph"/>
              <w:spacing w:line="340" w:lineRule="auto"/>
              <w:ind w:right="160"/>
            </w:pPr>
            <w:r w:rsidRPr="00F9559C">
              <w:t xml:space="preserve">Government funded financial support for students aged </w:t>
            </w:r>
            <w:r w:rsidR="00ED25C7">
              <w:t>16</w:t>
            </w:r>
            <w:r w:rsidRPr="00F9559C">
              <w:t xml:space="preserve"> years and over on eligible funded courses. </w:t>
            </w:r>
          </w:p>
          <w:p w14:paraId="1AC9E411" w14:textId="77777777" w:rsidR="00164B37" w:rsidRPr="00F9559C" w:rsidRDefault="00164B37" w:rsidP="00F9559C">
            <w:pPr>
              <w:pStyle w:val="TableParagraph"/>
            </w:pPr>
          </w:p>
          <w:p w14:paraId="4E3F2123" w14:textId="77777777" w:rsidR="00164B37" w:rsidRPr="00F9559C" w:rsidRDefault="00F9559C" w:rsidP="00F9559C">
            <w:pPr>
              <w:pStyle w:val="TableParagraph"/>
              <w:spacing w:line="340" w:lineRule="auto"/>
              <w:ind w:left="50" w:right="38"/>
            </w:pPr>
            <w:r w:rsidRPr="00F9559C">
              <w:t>Our financial support is merely a contribution towards the costs of a studen</w:t>
            </w:r>
            <w:r w:rsidR="00ED25C7">
              <w:t>t’s residential support</w:t>
            </w:r>
            <w:r w:rsidRPr="00F9559C">
              <w:t xml:space="preserve"> whilst in College. </w:t>
            </w:r>
            <w:r w:rsidR="00ED25C7">
              <w:t xml:space="preserve">Accommodations </w:t>
            </w:r>
            <w:r w:rsidR="00ED25C7" w:rsidRPr="00F9559C">
              <w:t>must</w:t>
            </w:r>
            <w:r w:rsidRPr="00F9559C">
              <w:t xml:space="preserve"> ensure they have an arrangement with the student to obtain any outstanding balance over and above our contribution.</w:t>
            </w:r>
          </w:p>
          <w:p w14:paraId="66E7280F" w14:textId="1EAE328F" w:rsidR="00F9559C" w:rsidRPr="00F9559C" w:rsidRDefault="00F9559C" w:rsidP="00F9559C">
            <w:pPr>
              <w:pStyle w:val="TableParagraph"/>
              <w:numPr>
                <w:ilvl w:val="0"/>
                <w:numId w:val="1"/>
              </w:numPr>
              <w:tabs>
                <w:tab w:val="left" w:pos="410"/>
                <w:tab w:val="left" w:pos="411"/>
              </w:tabs>
              <w:spacing w:line="343" w:lineRule="auto"/>
              <w:ind w:right="405"/>
            </w:pPr>
            <w:r w:rsidRPr="00F9559C">
              <w:t>Where household income is less than £16,190 stud</w:t>
            </w:r>
            <w:r w:rsidR="00542EEC">
              <w:t>ents will receive a bursary up to</w:t>
            </w:r>
            <w:r w:rsidR="00ED25C7">
              <w:t xml:space="preserve"> £3</w:t>
            </w:r>
            <w:r w:rsidR="008E7A4E">
              <w:t>,</w:t>
            </w:r>
            <w:r w:rsidR="000B061A">
              <w:t>000 per month</w:t>
            </w:r>
            <w:r w:rsidR="00ED25C7">
              <w:t xml:space="preserve"> (paid in arrears directly to the provider in 10 monthly instalments).</w:t>
            </w:r>
          </w:p>
          <w:p w14:paraId="4CF8BA50" w14:textId="77777777" w:rsidR="00ED25C7" w:rsidRPr="00F9559C" w:rsidRDefault="00F9559C" w:rsidP="00ED25C7">
            <w:pPr>
              <w:pStyle w:val="TableParagraph"/>
              <w:numPr>
                <w:ilvl w:val="0"/>
                <w:numId w:val="1"/>
              </w:numPr>
              <w:tabs>
                <w:tab w:val="left" w:pos="410"/>
                <w:tab w:val="left" w:pos="411"/>
              </w:tabs>
              <w:spacing w:line="343" w:lineRule="auto"/>
              <w:ind w:right="405"/>
            </w:pPr>
            <w:r w:rsidRPr="00F9559C">
              <w:t xml:space="preserve">Where household income is between £16,191 and £30,000 students will receive a bursary </w:t>
            </w:r>
            <w:r w:rsidR="00542EEC">
              <w:t xml:space="preserve">up to </w:t>
            </w:r>
            <w:r w:rsidR="00ED25C7">
              <w:t>£2</w:t>
            </w:r>
            <w:r w:rsidR="008E7A4E">
              <w:t>,</w:t>
            </w:r>
            <w:r w:rsidR="00ED25C7">
              <w:t>040 per academic year (paid in arrears directly to the provider in 10 monthly instalments).</w:t>
            </w:r>
          </w:p>
          <w:p w14:paraId="7D107A5B" w14:textId="77777777" w:rsidR="00164B37" w:rsidRPr="00F9559C" w:rsidRDefault="00164B37" w:rsidP="00ED25C7">
            <w:pPr>
              <w:pStyle w:val="TableParagraph"/>
              <w:tabs>
                <w:tab w:val="left" w:pos="410"/>
                <w:tab w:val="left" w:pos="411"/>
              </w:tabs>
              <w:spacing w:line="343" w:lineRule="auto"/>
              <w:ind w:left="410" w:right="150"/>
            </w:pPr>
          </w:p>
          <w:p w14:paraId="7C32F974" w14:textId="3D444628" w:rsidR="00164B37" w:rsidRPr="00F9559C" w:rsidRDefault="00F9559C" w:rsidP="00ED25C7">
            <w:pPr>
              <w:pStyle w:val="TableParagraph"/>
              <w:spacing w:line="340" w:lineRule="auto"/>
              <w:ind w:right="161"/>
            </w:pPr>
            <w:r w:rsidRPr="00F9559C">
              <w:t xml:space="preserve">Most of our courses run over 33 weeks and some over 32 weeks or less. We will only provide funding for </w:t>
            </w:r>
            <w:r w:rsidR="00ED25C7">
              <w:t>residential support</w:t>
            </w:r>
            <w:r w:rsidRPr="00F9559C">
              <w:t xml:space="preserve"> during timetabled </w:t>
            </w:r>
            <w:r w:rsidR="00ED25C7">
              <w:t>weeks</w:t>
            </w:r>
            <w:r w:rsidRPr="00F9559C">
              <w:t xml:space="preserve"> on a term-time only basis. The aca</w:t>
            </w:r>
            <w:r w:rsidR="00ED25C7">
              <w:t>demic year comes to an end on 17th June 202</w:t>
            </w:r>
            <w:r w:rsidR="00043006">
              <w:t>3</w:t>
            </w:r>
            <w:r w:rsidRPr="00F9559C">
              <w:t>.</w:t>
            </w:r>
          </w:p>
          <w:p w14:paraId="4A98D5D8" w14:textId="77777777" w:rsidR="00164B37" w:rsidRPr="00F9559C" w:rsidRDefault="00164B37" w:rsidP="00F9559C">
            <w:pPr>
              <w:pStyle w:val="TableParagraph"/>
            </w:pPr>
          </w:p>
          <w:p w14:paraId="64509F4D" w14:textId="590479F7" w:rsidR="00164B37" w:rsidRPr="00F9559C" w:rsidRDefault="00F9559C" w:rsidP="00F9559C">
            <w:pPr>
              <w:pStyle w:val="TableParagraph"/>
              <w:spacing w:line="340" w:lineRule="auto"/>
              <w:ind w:left="50" w:right="191"/>
              <w:jc w:val="both"/>
              <w:rPr>
                <w:i/>
              </w:rPr>
            </w:pPr>
            <w:r w:rsidRPr="00F9559C">
              <w:t xml:space="preserve">A direct payment to the </w:t>
            </w:r>
            <w:r w:rsidR="006A7CF1">
              <w:t xml:space="preserve">accommodation </w:t>
            </w:r>
            <w:r w:rsidRPr="00F9559C">
              <w:t>provider in arrears in the 1st wee</w:t>
            </w:r>
            <w:r w:rsidR="00ED25C7">
              <w:t xml:space="preserve">k of each month, starting from </w:t>
            </w:r>
            <w:r w:rsidR="00DC7832">
              <w:t>7th</w:t>
            </w:r>
            <w:r w:rsidR="00ED25C7">
              <w:t xml:space="preserve"> October 202</w:t>
            </w:r>
            <w:r w:rsidR="00043006">
              <w:t>2</w:t>
            </w:r>
            <w:r w:rsidRPr="00F9559C">
              <w:t xml:space="preserve">. </w:t>
            </w:r>
            <w:r w:rsidRPr="00F9559C">
              <w:rPr>
                <w:i/>
              </w:rPr>
              <w:t xml:space="preserve">Please note </w:t>
            </w:r>
            <w:r w:rsidR="00ED25C7">
              <w:rPr>
                <w:i/>
              </w:rPr>
              <w:t>the Residential</w:t>
            </w:r>
            <w:r w:rsidRPr="00F9559C">
              <w:rPr>
                <w:i/>
              </w:rPr>
              <w:t xml:space="preserve"> Bursary does not pay for deposits or retainers.</w:t>
            </w:r>
          </w:p>
          <w:p w14:paraId="03FC3307" w14:textId="77777777" w:rsidR="00164B37" w:rsidRPr="00F9559C" w:rsidRDefault="00164B37" w:rsidP="00F9559C">
            <w:pPr>
              <w:pStyle w:val="TableParagraph"/>
            </w:pPr>
            <w:bookmarkStart w:id="0" w:name="_GoBack"/>
            <w:bookmarkEnd w:id="0"/>
          </w:p>
          <w:p w14:paraId="7D3E5627" w14:textId="77777777" w:rsidR="00F9559C" w:rsidRPr="00F9559C" w:rsidRDefault="00F9559C" w:rsidP="00F9559C">
            <w:pPr>
              <w:pStyle w:val="TableParagraph"/>
              <w:spacing w:line="340" w:lineRule="auto"/>
              <w:ind w:left="50" w:right="259"/>
            </w:pPr>
          </w:p>
          <w:p w14:paraId="5B7C025D" w14:textId="13BE91DE" w:rsidR="00164B37" w:rsidRPr="00F9559C" w:rsidRDefault="00F9559C" w:rsidP="00F9559C">
            <w:pPr>
              <w:pStyle w:val="TableParagraph"/>
              <w:spacing w:line="340" w:lineRule="auto"/>
              <w:ind w:left="50" w:right="259"/>
            </w:pPr>
            <w:r w:rsidRPr="000B061A">
              <w:t>The College will only pay for a maximum notice period of up to four weeks in the event that a student withdraws from the College without info</w:t>
            </w:r>
            <w:r w:rsidR="006A7CF1" w:rsidRPr="000B061A">
              <w:t>rming the accommodation provider</w:t>
            </w:r>
            <w:r w:rsidRPr="000B061A">
              <w:t xml:space="preserve">. </w:t>
            </w:r>
            <w:r w:rsidR="006A7CF1" w:rsidRPr="000B061A">
              <w:t>Accommodation providers</w:t>
            </w:r>
            <w:r w:rsidRPr="000B061A">
              <w:t xml:space="preserve"> are advised to </w:t>
            </w:r>
            <w:r w:rsidR="000B061A" w:rsidRPr="000B061A">
              <w:t xml:space="preserve">inform the college of any </w:t>
            </w:r>
            <w:r w:rsidRPr="000B061A">
              <w:t>absence of one week or over wh</w:t>
            </w:r>
            <w:r w:rsidR="000B061A" w:rsidRPr="000B061A">
              <w:t xml:space="preserve">ere they are </w:t>
            </w:r>
            <w:proofErr w:type="gramStart"/>
            <w:r w:rsidR="000B061A" w:rsidRPr="000B061A">
              <w:t>receiving  funding</w:t>
            </w:r>
            <w:proofErr w:type="gramEnd"/>
            <w:r w:rsidRPr="000B061A">
              <w:t>.</w:t>
            </w:r>
          </w:p>
          <w:p w14:paraId="3F738EB7" w14:textId="77777777" w:rsidR="00164B37" w:rsidRPr="00F9559C" w:rsidRDefault="00164B37" w:rsidP="00F9559C">
            <w:pPr>
              <w:pStyle w:val="TableParagraph"/>
            </w:pPr>
          </w:p>
          <w:p w14:paraId="4F36CFA8" w14:textId="77777777" w:rsidR="006A7CF1" w:rsidRDefault="00F9559C" w:rsidP="006A7CF1">
            <w:pPr>
              <w:pStyle w:val="TableParagraph"/>
              <w:spacing w:line="340" w:lineRule="auto"/>
              <w:ind w:left="50" w:right="161"/>
            </w:pPr>
            <w:r w:rsidRPr="00F9559C">
              <w:t xml:space="preserve">A copy of the </w:t>
            </w:r>
            <w:r w:rsidR="006A7CF1" w:rsidRPr="00F9559C">
              <w:t>student’s</w:t>
            </w:r>
            <w:r w:rsidRPr="00F9559C">
              <w:t xml:space="preserve"> award lett</w:t>
            </w:r>
            <w:r w:rsidR="006A7CF1">
              <w:t>er will be sent to the accommodation</w:t>
            </w:r>
            <w:r w:rsidRPr="00F9559C">
              <w:t xml:space="preserve"> provider. The award letter will show how much </w:t>
            </w:r>
            <w:r w:rsidR="006A7CF1">
              <w:t>the student has been awarded and the date the payments will be made to the accommodation.</w:t>
            </w:r>
            <w:r w:rsidR="006A7CF1">
              <w:br/>
            </w:r>
            <w:r w:rsidR="006A7CF1">
              <w:br/>
            </w:r>
            <w:r w:rsidR="006A7CF1">
              <w:br/>
              <w:t xml:space="preserve">Please note, a student has to meet an agreed attendance threshold in order for the college to release the students’ bursary payments. </w:t>
            </w:r>
          </w:p>
          <w:p w14:paraId="04C93D52" w14:textId="77777777" w:rsidR="006A7CF1" w:rsidRDefault="006A7CF1" w:rsidP="00F9559C">
            <w:pPr>
              <w:pStyle w:val="TableParagraph"/>
            </w:pPr>
          </w:p>
          <w:p w14:paraId="37422BBC" w14:textId="77777777" w:rsidR="006A7CF1" w:rsidRDefault="006A7CF1" w:rsidP="00F9559C">
            <w:pPr>
              <w:pStyle w:val="TableParagraph"/>
            </w:pPr>
          </w:p>
          <w:p w14:paraId="0094A6F0" w14:textId="77777777" w:rsidR="00164B37" w:rsidRPr="00F9559C" w:rsidRDefault="00F9559C" w:rsidP="00F9559C">
            <w:pPr>
              <w:pStyle w:val="TableParagraph"/>
            </w:pPr>
            <w:r w:rsidRPr="00F9559C">
              <w:t xml:space="preserve">T: 01234 291000 / </w:t>
            </w:r>
            <w:hyperlink r:id="rId7">
              <w:proofErr w:type="gramStart"/>
              <w:r w:rsidRPr="00F9559C">
                <w:t>E:bursaries@bedford.ac.uk</w:t>
              </w:r>
              <w:proofErr w:type="gramEnd"/>
            </w:hyperlink>
          </w:p>
        </w:tc>
      </w:tr>
    </w:tbl>
    <w:p w14:paraId="432BF9BB" w14:textId="77777777" w:rsidR="00164B37" w:rsidRDefault="00BC3673">
      <w:pPr>
        <w:rPr>
          <w:sz w:val="2"/>
          <w:szCs w:val="2"/>
        </w:rPr>
      </w:pPr>
      <w:r>
        <w:rPr>
          <w:noProof/>
          <w:lang w:val="en-GB" w:eastAsia="en-GB"/>
        </w:rPr>
        <mc:AlternateContent>
          <mc:Choice Requires="wps">
            <w:drawing>
              <wp:anchor distT="0" distB="0" distL="114300" distR="114300" simplePos="0" relativeHeight="503299064" behindDoc="1" locked="0" layoutInCell="1" allowOverlap="1" wp14:anchorId="62B4196E" wp14:editId="32408B65">
                <wp:simplePos x="0" y="0"/>
                <wp:positionH relativeFrom="page">
                  <wp:posOffset>7002780</wp:posOffset>
                </wp:positionH>
                <wp:positionV relativeFrom="page">
                  <wp:posOffset>10265410</wp:posOffset>
                </wp:positionV>
                <wp:extent cx="63500" cy="140335"/>
                <wp:effectExtent l="1905"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B38C6" w14:textId="77777777" w:rsidR="00164B37" w:rsidRDefault="00F9559C">
                            <w:pPr>
                              <w:pStyle w:val="BodyText"/>
                              <w:spacing w:line="221" w:lineRule="exact"/>
                            </w:pPr>
                            <w:r>
                              <w:rPr>
                                <w:w w:val="99"/>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4196E" id="_x0000_t202" coordsize="21600,21600" o:spt="202" path="m,l,21600r21600,l21600,xe">
                <v:stroke joinstyle="miter"/>
                <v:path gradientshapeok="t" o:connecttype="rect"/>
              </v:shapetype>
              <v:shape id="Text Box 3" o:spid="_x0000_s1026" type="#_x0000_t202" style="position:absolute;margin-left:551.4pt;margin-top:808.3pt;width:5pt;height:11.05pt;z-index:-17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" filled="f" stroked="f">
                <v:textbox inset="0,0,0,0">
                  <w:txbxContent>
                    <w:p w14:paraId="436B38C6" w14:textId="77777777" w:rsidR="00164B37" w:rsidRDefault="00F9559C">
                      <w:pPr>
                        <w:pStyle w:val="BodyText"/>
                        <w:spacing w:line="221" w:lineRule="exact"/>
                      </w:pPr>
                      <w:r>
                        <w:rPr>
                          <w:w w:val="99"/>
                        </w:rPr>
                        <w:t>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9088" behindDoc="1" locked="0" layoutInCell="1" allowOverlap="1" wp14:anchorId="713073E3" wp14:editId="6ADAAF44">
                <wp:simplePos x="0" y="0"/>
                <wp:positionH relativeFrom="page">
                  <wp:posOffset>1780540</wp:posOffset>
                </wp:positionH>
                <wp:positionV relativeFrom="page">
                  <wp:posOffset>1132840</wp:posOffset>
                </wp:positionV>
                <wp:extent cx="5321935" cy="9292590"/>
                <wp:effectExtent l="0" t="0" r="317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935" cy="929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8E31A" id="Rectangle 2" o:spid="_x0000_s1026" style="position:absolute;margin-left:140.2pt;margin-top:89.2pt;width:419.05pt;height:731.7pt;z-index:-1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" stroked="f">
                <w10:wrap anchorx="page" anchory="page"/>
              </v:rect>
            </w:pict>
          </mc:Fallback>
        </mc:AlternateContent>
      </w:r>
    </w:p>
    <w:sectPr w:rsidR="00164B37">
      <w:pgSz w:w="11910" w:h="16840"/>
      <w:pgMar w:top="700" w:right="60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0F07"/>
    <w:multiLevelType w:val="hybridMultilevel"/>
    <w:tmpl w:val="81C025F8"/>
    <w:lvl w:ilvl="0" w:tplc="0E1831FA">
      <w:numFmt w:val="bullet"/>
      <w:lvlText w:val=""/>
      <w:lvlJc w:val="left"/>
      <w:pPr>
        <w:ind w:left="417" w:hanging="360"/>
      </w:pPr>
      <w:rPr>
        <w:rFonts w:ascii="Symbol" w:eastAsia="Symbol" w:hAnsi="Symbol" w:cs="Symbol" w:hint="default"/>
        <w:w w:val="99"/>
        <w:sz w:val="20"/>
        <w:szCs w:val="20"/>
      </w:rPr>
    </w:lvl>
    <w:lvl w:ilvl="1" w:tplc="A96079EA">
      <w:numFmt w:val="bullet"/>
      <w:lvlText w:val="•"/>
      <w:lvlJc w:val="left"/>
      <w:pPr>
        <w:ind w:left="1468" w:hanging="360"/>
      </w:pPr>
      <w:rPr>
        <w:rFonts w:hint="default"/>
      </w:rPr>
    </w:lvl>
    <w:lvl w:ilvl="2" w:tplc="75F8240E">
      <w:numFmt w:val="bullet"/>
      <w:lvlText w:val="•"/>
      <w:lvlJc w:val="left"/>
      <w:pPr>
        <w:ind w:left="2516" w:hanging="360"/>
      </w:pPr>
      <w:rPr>
        <w:rFonts w:hint="default"/>
      </w:rPr>
    </w:lvl>
    <w:lvl w:ilvl="3" w:tplc="9DAE8A3E">
      <w:numFmt w:val="bullet"/>
      <w:lvlText w:val="•"/>
      <w:lvlJc w:val="left"/>
      <w:pPr>
        <w:ind w:left="3565" w:hanging="360"/>
      </w:pPr>
      <w:rPr>
        <w:rFonts w:hint="default"/>
      </w:rPr>
    </w:lvl>
    <w:lvl w:ilvl="4" w:tplc="EBB419FE">
      <w:numFmt w:val="bullet"/>
      <w:lvlText w:val="•"/>
      <w:lvlJc w:val="left"/>
      <w:pPr>
        <w:ind w:left="4613" w:hanging="360"/>
      </w:pPr>
      <w:rPr>
        <w:rFonts w:hint="default"/>
      </w:rPr>
    </w:lvl>
    <w:lvl w:ilvl="5" w:tplc="79423AB0">
      <w:numFmt w:val="bullet"/>
      <w:lvlText w:val="•"/>
      <w:lvlJc w:val="left"/>
      <w:pPr>
        <w:ind w:left="5662" w:hanging="360"/>
      </w:pPr>
      <w:rPr>
        <w:rFonts w:hint="default"/>
      </w:rPr>
    </w:lvl>
    <w:lvl w:ilvl="6" w:tplc="0414B5C0">
      <w:numFmt w:val="bullet"/>
      <w:lvlText w:val="•"/>
      <w:lvlJc w:val="left"/>
      <w:pPr>
        <w:ind w:left="6710" w:hanging="360"/>
      </w:pPr>
      <w:rPr>
        <w:rFonts w:hint="default"/>
      </w:rPr>
    </w:lvl>
    <w:lvl w:ilvl="7" w:tplc="3A2890C6">
      <w:numFmt w:val="bullet"/>
      <w:lvlText w:val="•"/>
      <w:lvlJc w:val="left"/>
      <w:pPr>
        <w:ind w:left="7759" w:hanging="360"/>
      </w:pPr>
      <w:rPr>
        <w:rFonts w:hint="default"/>
      </w:rPr>
    </w:lvl>
    <w:lvl w:ilvl="8" w:tplc="6F185EB4">
      <w:numFmt w:val="bullet"/>
      <w:lvlText w:val="•"/>
      <w:lvlJc w:val="left"/>
      <w:pPr>
        <w:ind w:left="8807" w:hanging="360"/>
      </w:pPr>
      <w:rPr>
        <w:rFonts w:hint="default"/>
      </w:rPr>
    </w:lvl>
  </w:abstractNum>
  <w:abstractNum w:abstractNumId="1" w15:restartNumberingAfterBreak="0">
    <w:nsid w:val="647A7006"/>
    <w:multiLevelType w:val="hybridMultilevel"/>
    <w:tmpl w:val="D8E8E2A2"/>
    <w:lvl w:ilvl="0" w:tplc="E56E2F8C">
      <w:numFmt w:val="bullet"/>
      <w:lvlText w:val=""/>
      <w:lvlJc w:val="left"/>
      <w:pPr>
        <w:ind w:left="410" w:hanging="360"/>
      </w:pPr>
      <w:rPr>
        <w:rFonts w:ascii="Symbol" w:eastAsia="Symbol" w:hAnsi="Symbol" w:cs="Symbol" w:hint="default"/>
        <w:w w:val="99"/>
        <w:sz w:val="20"/>
        <w:szCs w:val="20"/>
      </w:rPr>
    </w:lvl>
    <w:lvl w:ilvl="1" w:tplc="922E5390">
      <w:numFmt w:val="bullet"/>
      <w:lvlText w:val="•"/>
      <w:lvlJc w:val="left"/>
      <w:pPr>
        <w:ind w:left="1211" w:hanging="360"/>
      </w:pPr>
      <w:rPr>
        <w:rFonts w:hint="default"/>
      </w:rPr>
    </w:lvl>
    <w:lvl w:ilvl="2" w:tplc="22FA2E94">
      <w:numFmt w:val="bullet"/>
      <w:lvlText w:val="•"/>
      <w:lvlJc w:val="left"/>
      <w:pPr>
        <w:ind w:left="2003" w:hanging="360"/>
      </w:pPr>
      <w:rPr>
        <w:rFonts w:hint="default"/>
      </w:rPr>
    </w:lvl>
    <w:lvl w:ilvl="3" w:tplc="40B83F8A">
      <w:numFmt w:val="bullet"/>
      <w:lvlText w:val="•"/>
      <w:lvlJc w:val="left"/>
      <w:pPr>
        <w:ind w:left="2795" w:hanging="360"/>
      </w:pPr>
      <w:rPr>
        <w:rFonts w:hint="default"/>
      </w:rPr>
    </w:lvl>
    <w:lvl w:ilvl="4" w:tplc="DB2CE5F0">
      <w:numFmt w:val="bullet"/>
      <w:lvlText w:val="•"/>
      <w:lvlJc w:val="left"/>
      <w:pPr>
        <w:ind w:left="3587" w:hanging="360"/>
      </w:pPr>
      <w:rPr>
        <w:rFonts w:hint="default"/>
      </w:rPr>
    </w:lvl>
    <w:lvl w:ilvl="5" w:tplc="E7EC0F3C">
      <w:numFmt w:val="bullet"/>
      <w:lvlText w:val="•"/>
      <w:lvlJc w:val="left"/>
      <w:pPr>
        <w:ind w:left="4379" w:hanging="360"/>
      </w:pPr>
      <w:rPr>
        <w:rFonts w:hint="default"/>
      </w:rPr>
    </w:lvl>
    <w:lvl w:ilvl="6" w:tplc="F404D7CE">
      <w:numFmt w:val="bullet"/>
      <w:lvlText w:val="•"/>
      <w:lvlJc w:val="left"/>
      <w:pPr>
        <w:ind w:left="5171" w:hanging="360"/>
      </w:pPr>
      <w:rPr>
        <w:rFonts w:hint="default"/>
      </w:rPr>
    </w:lvl>
    <w:lvl w:ilvl="7" w:tplc="A7724938">
      <w:numFmt w:val="bullet"/>
      <w:lvlText w:val="•"/>
      <w:lvlJc w:val="left"/>
      <w:pPr>
        <w:ind w:left="5963" w:hanging="360"/>
      </w:pPr>
      <w:rPr>
        <w:rFonts w:hint="default"/>
      </w:rPr>
    </w:lvl>
    <w:lvl w:ilvl="8" w:tplc="7BAE2A4C">
      <w:numFmt w:val="bullet"/>
      <w:lvlText w:val="•"/>
      <w:lvlJc w:val="left"/>
      <w:pPr>
        <w:ind w:left="6755"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B37"/>
    <w:rsid w:val="00043006"/>
    <w:rsid w:val="000B061A"/>
    <w:rsid w:val="00164B37"/>
    <w:rsid w:val="003A5C0C"/>
    <w:rsid w:val="00542EEC"/>
    <w:rsid w:val="005B4577"/>
    <w:rsid w:val="005E52C7"/>
    <w:rsid w:val="006A7CF1"/>
    <w:rsid w:val="008E7A4E"/>
    <w:rsid w:val="00954C01"/>
    <w:rsid w:val="009724AA"/>
    <w:rsid w:val="00A87669"/>
    <w:rsid w:val="00BC3673"/>
    <w:rsid w:val="00DC7832"/>
    <w:rsid w:val="00ED25C7"/>
    <w:rsid w:val="00F9559C"/>
    <w:rsid w:val="00FE1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45001"/>
  <w15:docId w15:val="{35D19950-3995-47A6-AF87-D4EC475B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54C01"/>
    <w:rPr>
      <w:sz w:val="16"/>
      <w:szCs w:val="16"/>
    </w:rPr>
  </w:style>
  <w:style w:type="paragraph" w:styleId="CommentText">
    <w:name w:val="annotation text"/>
    <w:basedOn w:val="Normal"/>
    <w:link w:val="CommentTextChar"/>
    <w:uiPriority w:val="99"/>
    <w:semiHidden/>
    <w:unhideWhenUsed/>
    <w:rsid w:val="00954C01"/>
    <w:rPr>
      <w:sz w:val="20"/>
      <w:szCs w:val="20"/>
    </w:rPr>
  </w:style>
  <w:style w:type="character" w:customStyle="1" w:styleId="CommentTextChar">
    <w:name w:val="Comment Text Char"/>
    <w:basedOn w:val="DefaultParagraphFont"/>
    <w:link w:val="CommentText"/>
    <w:uiPriority w:val="99"/>
    <w:semiHidden/>
    <w:rsid w:val="00954C0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54C01"/>
    <w:rPr>
      <w:b/>
      <w:bCs/>
    </w:rPr>
  </w:style>
  <w:style w:type="character" w:customStyle="1" w:styleId="CommentSubjectChar">
    <w:name w:val="Comment Subject Char"/>
    <w:basedOn w:val="CommentTextChar"/>
    <w:link w:val="CommentSubject"/>
    <w:uiPriority w:val="99"/>
    <w:semiHidden/>
    <w:rsid w:val="00954C01"/>
    <w:rPr>
      <w:rFonts w:ascii="Arial" w:eastAsia="Arial" w:hAnsi="Arial" w:cs="Arial"/>
      <w:b/>
      <w:bCs/>
      <w:sz w:val="20"/>
      <w:szCs w:val="20"/>
    </w:rPr>
  </w:style>
  <w:style w:type="paragraph" w:styleId="BalloonText">
    <w:name w:val="Balloon Text"/>
    <w:basedOn w:val="Normal"/>
    <w:link w:val="BalloonTextChar"/>
    <w:uiPriority w:val="99"/>
    <w:semiHidden/>
    <w:unhideWhenUsed/>
    <w:rsid w:val="00954C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C0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ursaries@bedford.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65426-8AEE-4548-A6B7-864596E8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Bedford College</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Bolger, Zoe</dc:creator>
  <cp:lastModifiedBy>Sajid, Muhammad</cp:lastModifiedBy>
  <cp:revision>13</cp:revision>
  <dcterms:created xsi:type="dcterms:W3CDTF">2021-04-21T11:23:00Z</dcterms:created>
  <dcterms:modified xsi:type="dcterms:W3CDTF">2022-06-22T08:59:00Z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Microsoft® Publisher 2016</vt:lpwstr>
  </property>
  <property fmtid="{D5CDD505-2E9C-101B-9397-08002B2CF9AE}" pid="4" name="LastSaved">
    <vt:filetime>2020-05-17T00:00:00Z</vt:filetime>
  </property>
</Properties>
</file>